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05" w:rsidRPr="0034465D" w:rsidRDefault="00CD0A05" w:rsidP="00CD0A05">
      <w:pPr>
        <w:spacing w:line="360" w:lineRule="auto"/>
        <w:ind w:firstLine="709"/>
        <w:jc w:val="center"/>
        <w:rPr>
          <w:rFonts w:ascii="Times New Roman" w:hAnsi="Times New Roman" w:cs="Times New Roman"/>
          <w:b/>
          <w:caps/>
          <w:sz w:val="36"/>
        </w:rPr>
      </w:pPr>
      <w:r w:rsidRPr="0034465D">
        <w:rPr>
          <w:rFonts w:ascii="Times New Roman" w:hAnsi="Times New Roman" w:cs="Times New Roman"/>
          <w:b/>
          <w:caps/>
          <w:sz w:val="32"/>
        </w:rPr>
        <w:t>Звіт</w:t>
      </w:r>
      <w:r w:rsidRPr="0034465D">
        <w:rPr>
          <w:rFonts w:ascii="Times New Roman" w:hAnsi="Times New Roman" w:cs="Times New Roman"/>
          <w:b/>
          <w:caps/>
          <w:sz w:val="36"/>
        </w:rPr>
        <w:t xml:space="preserve"> </w:t>
      </w:r>
      <w:r w:rsidRPr="0034465D">
        <w:rPr>
          <w:rFonts w:ascii="Times New Roman" w:hAnsi="Times New Roman" w:cs="Times New Roman"/>
          <w:b/>
          <w:caps/>
          <w:sz w:val="32"/>
        </w:rPr>
        <w:t>директора Хмельницької спеціальної заг</w:t>
      </w:r>
      <w:r w:rsidRPr="0034465D">
        <w:rPr>
          <w:rFonts w:ascii="Times New Roman" w:hAnsi="Times New Roman" w:cs="Times New Roman"/>
          <w:b/>
          <w:caps/>
          <w:sz w:val="32"/>
        </w:rPr>
        <w:t>альноосвітньої школи №32 за 2022/2023</w:t>
      </w:r>
      <w:r w:rsidRPr="0034465D">
        <w:rPr>
          <w:rFonts w:ascii="Times New Roman" w:hAnsi="Times New Roman" w:cs="Times New Roman"/>
          <w:b/>
          <w:caps/>
          <w:sz w:val="32"/>
        </w:rPr>
        <w:t xml:space="preserve"> навчальний рік</w:t>
      </w:r>
      <w:bookmarkStart w:id="0" w:name="_GoBack"/>
      <w:bookmarkEnd w:id="0"/>
    </w:p>
    <w:p w:rsidR="00CD0A05" w:rsidRDefault="00CD0A05" w:rsidP="00CD0A05">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Хмельницька спеціальна загальноосвітня школа №32 є навчально-виховним і корекційно- відновлювальним закладом освіти, який задовольняє потреби дітей з порушенням інтелекту та фізичного розвитку у загальній освіті, соціальній допомозі і реабілітації.</w:t>
      </w:r>
    </w:p>
    <w:p w:rsidR="00937F2B" w:rsidRPr="00E01BFB" w:rsidRDefault="00937F2B" w:rsidP="006C05F0">
      <w:pPr>
        <w:spacing w:line="360" w:lineRule="auto"/>
        <w:ind w:firstLine="709"/>
        <w:jc w:val="both"/>
        <w:rPr>
          <w:rFonts w:ascii="Times New Roman" w:hAnsi="Times New Roman" w:cs="Times New Roman"/>
          <w:sz w:val="28"/>
        </w:rPr>
      </w:pPr>
      <w:r w:rsidRPr="00E01BFB">
        <w:rPr>
          <w:rFonts w:ascii="Times New Roman" w:hAnsi="Times New Roman" w:cs="Times New Roman"/>
          <w:sz w:val="28"/>
        </w:rPr>
        <w:t>Безперервний освітній процес втілює</w:t>
      </w:r>
      <w:r w:rsidR="00CD0A05">
        <w:rPr>
          <w:rFonts w:ascii="Times New Roman" w:hAnsi="Times New Roman" w:cs="Times New Roman"/>
          <w:sz w:val="28"/>
          <w:lang w:val="ru-RU"/>
        </w:rPr>
        <w:t xml:space="preserve"> наш</w:t>
      </w:r>
      <w:r w:rsidRPr="00E01BFB">
        <w:rPr>
          <w:rFonts w:ascii="Times New Roman" w:hAnsi="Times New Roman" w:cs="Times New Roman"/>
          <w:sz w:val="28"/>
        </w:rPr>
        <w:t xml:space="preserve"> колектив </w:t>
      </w:r>
      <w:r w:rsidR="008C5E22" w:rsidRPr="00E01BFB">
        <w:rPr>
          <w:rFonts w:ascii="Times New Roman" w:hAnsi="Times New Roman" w:cs="Times New Roman"/>
          <w:sz w:val="28"/>
        </w:rPr>
        <w:t>однодумців і професіоналів своєї справи. Педагогічні працівники – команда, яка прагне створити безпечне освітнє середовище, здатна до змін та викликів.</w:t>
      </w:r>
    </w:p>
    <w:p w:rsidR="00E01BFB" w:rsidRDefault="00E01BFB" w:rsidP="00E01BFB">
      <w:pPr>
        <w:spacing w:line="360" w:lineRule="auto"/>
        <w:ind w:firstLine="709"/>
        <w:jc w:val="both"/>
        <w:rPr>
          <w:rFonts w:ascii="Times New Roman" w:hAnsi="Times New Roman" w:cs="Times New Roman"/>
          <w:sz w:val="28"/>
        </w:rPr>
      </w:pPr>
      <w:r w:rsidRPr="00E01BFB">
        <w:rPr>
          <w:rFonts w:ascii="Times New Roman" w:hAnsi="Times New Roman" w:cs="Times New Roman"/>
          <w:sz w:val="28"/>
        </w:rPr>
        <w:t>Відразу ж хочу відзначити, що робота директора і колективу нероздільні</w:t>
      </w:r>
      <w:r>
        <w:rPr>
          <w:rFonts w:ascii="Times New Roman" w:hAnsi="Times New Roman" w:cs="Times New Roman"/>
          <w:sz w:val="28"/>
        </w:rPr>
        <w:t>. С</w:t>
      </w:r>
      <w:r w:rsidRPr="00E01BFB">
        <w:rPr>
          <w:rFonts w:ascii="Times New Roman" w:hAnsi="Times New Roman" w:cs="Times New Roman"/>
          <w:sz w:val="28"/>
        </w:rPr>
        <w:t>пільно втілюємо в життя всі ідеї</w:t>
      </w:r>
      <w:r>
        <w:rPr>
          <w:rFonts w:ascii="Times New Roman" w:hAnsi="Times New Roman" w:cs="Times New Roman"/>
          <w:sz w:val="28"/>
        </w:rPr>
        <w:t xml:space="preserve"> та завдання</w:t>
      </w:r>
      <w:r w:rsidRPr="00E01BFB">
        <w:rPr>
          <w:rFonts w:ascii="Times New Roman" w:hAnsi="Times New Roman" w:cs="Times New Roman"/>
          <w:sz w:val="28"/>
        </w:rPr>
        <w:t xml:space="preserve"> щодо забезпечення всебічного розвитку, </w:t>
      </w:r>
      <w:r w:rsidRPr="007F4AEE">
        <w:rPr>
          <w:rFonts w:ascii="Times New Roman" w:hAnsi="Times New Roman" w:cs="Times New Roman"/>
          <w:sz w:val="28"/>
        </w:rPr>
        <w:t>діагностики,  консультації,  корекційно-розвивальної роботи,  просвітницьк</w:t>
      </w:r>
      <w:r w:rsidR="00925E10" w:rsidRPr="007F4AEE">
        <w:rPr>
          <w:rFonts w:ascii="Times New Roman" w:hAnsi="Times New Roman" w:cs="Times New Roman"/>
          <w:sz w:val="28"/>
        </w:rPr>
        <w:t>ої та організаційно-методичної</w:t>
      </w:r>
      <w:r w:rsidRPr="007F4AEE">
        <w:rPr>
          <w:rFonts w:ascii="Times New Roman" w:hAnsi="Times New Roman" w:cs="Times New Roman"/>
          <w:sz w:val="28"/>
        </w:rPr>
        <w:t xml:space="preserve"> діяльності.</w:t>
      </w:r>
    </w:p>
    <w:p w:rsidR="006C05F0" w:rsidRPr="00925E10" w:rsidRDefault="006C05F0" w:rsidP="00937F2B">
      <w:pPr>
        <w:spacing w:line="360" w:lineRule="auto"/>
        <w:ind w:firstLine="709"/>
        <w:jc w:val="both"/>
        <w:rPr>
          <w:rFonts w:ascii="Times New Roman" w:hAnsi="Times New Roman" w:cs="Times New Roman"/>
          <w:sz w:val="28"/>
        </w:rPr>
      </w:pPr>
      <w:r w:rsidRPr="00925E10">
        <w:rPr>
          <w:rFonts w:ascii="Times New Roman" w:hAnsi="Times New Roman" w:cs="Times New Roman"/>
          <w:sz w:val="28"/>
        </w:rPr>
        <w:t>Як директор закладу освіти,  у своїй діяльності упродовж звітного періоду керувалася законами України «Про освіту», «Про повну загальну освіту».  Статутом закладу освіти. Правилами внутрішнього трудового розпорядку,  наказами Міністерства і освіти України, посадовими обов'язками директора,  іншими нормативними актами, що регламентують робот</w:t>
      </w:r>
      <w:r w:rsidR="00925E10">
        <w:rPr>
          <w:rFonts w:ascii="Times New Roman" w:hAnsi="Times New Roman" w:cs="Times New Roman"/>
          <w:sz w:val="28"/>
        </w:rPr>
        <w:t>у керівника спеціальної школи</w:t>
      </w:r>
      <w:r w:rsidR="00937F2B" w:rsidRPr="00925E10">
        <w:rPr>
          <w:rFonts w:ascii="Times New Roman" w:hAnsi="Times New Roman" w:cs="Times New Roman"/>
          <w:sz w:val="28"/>
        </w:rPr>
        <w:t>.</w:t>
      </w:r>
    </w:p>
    <w:p w:rsidR="006C05F0" w:rsidRPr="007F4AEE" w:rsidRDefault="006C05F0" w:rsidP="006C05F0">
      <w:pPr>
        <w:spacing w:line="360" w:lineRule="auto"/>
        <w:ind w:firstLine="709"/>
        <w:jc w:val="both"/>
        <w:rPr>
          <w:rFonts w:ascii="Times New Roman" w:hAnsi="Times New Roman" w:cs="Times New Roman"/>
          <w:sz w:val="28"/>
        </w:rPr>
      </w:pPr>
      <w:r w:rsidRPr="007F4AEE">
        <w:rPr>
          <w:rFonts w:ascii="Times New Roman" w:hAnsi="Times New Roman" w:cs="Times New Roman"/>
          <w:sz w:val="28"/>
        </w:rPr>
        <w:t>Педагогічний колектив школи в поточному навчальному році проводив послідовну і цілеспрямовану роботу по виконанню завдань:</w:t>
      </w:r>
    </w:p>
    <w:p w:rsidR="006C05F0"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забезпечення кожному здобувачу освіти рівного доступу до якісної освіти;</w:t>
      </w:r>
    </w:p>
    <w:p w:rsidR="006C05F0" w:rsidRPr="001B13FF" w:rsidRDefault="00925E1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виховання н</w:t>
      </w:r>
      <w:r w:rsidR="006C05F0" w:rsidRPr="001B13FF">
        <w:rPr>
          <w:rFonts w:ascii="Times New Roman" w:hAnsi="Times New Roman" w:cs="Times New Roman"/>
          <w:sz w:val="28"/>
        </w:rPr>
        <w:t>аціональної свідомості та патріотизму у школярів;</w:t>
      </w:r>
    </w:p>
    <w:p w:rsidR="006C05F0"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 xml:space="preserve">формування </w:t>
      </w:r>
      <w:proofErr w:type="spellStart"/>
      <w:r w:rsidRPr="001B13FF">
        <w:rPr>
          <w:rFonts w:ascii="Times New Roman" w:hAnsi="Times New Roman" w:cs="Times New Roman"/>
          <w:sz w:val="28"/>
        </w:rPr>
        <w:t>загальнонавчальних</w:t>
      </w:r>
      <w:proofErr w:type="spellEnd"/>
      <w:r w:rsidRPr="001B13FF">
        <w:rPr>
          <w:rFonts w:ascii="Times New Roman" w:hAnsi="Times New Roman" w:cs="Times New Roman"/>
          <w:sz w:val="28"/>
        </w:rPr>
        <w:t xml:space="preserve"> умінь і навичок, життєвих </w:t>
      </w:r>
      <w:proofErr w:type="spellStart"/>
      <w:r w:rsidRPr="001B13FF">
        <w:rPr>
          <w:rFonts w:ascii="Times New Roman" w:hAnsi="Times New Roman" w:cs="Times New Roman"/>
          <w:sz w:val="28"/>
        </w:rPr>
        <w:t>компетентностей</w:t>
      </w:r>
      <w:proofErr w:type="spellEnd"/>
      <w:r w:rsidRPr="001B13FF">
        <w:rPr>
          <w:rFonts w:ascii="Times New Roman" w:hAnsi="Times New Roman" w:cs="Times New Roman"/>
          <w:sz w:val="28"/>
        </w:rPr>
        <w:t xml:space="preserve"> учнів;</w:t>
      </w:r>
    </w:p>
    <w:p w:rsidR="006C05F0"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lastRenderedPageBreak/>
        <w:t xml:space="preserve">забезпечення єдності навчання, виховання і розвитку школярів на </w:t>
      </w:r>
      <w:proofErr w:type="spellStart"/>
      <w:r w:rsidRPr="001B13FF">
        <w:rPr>
          <w:rFonts w:ascii="Times New Roman" w:hAnsi="Times New Roman" w:cs="Times New Roman"/>
          <w:sz w:val="28"/>
        </w:rPr>
        <w:t>уроці</w:t>
      </w:r>
      <w:proofErr w:type="spellEnd"/>
      <w:r w:rsidRPr="001B13FF">
        <w:rPr>
          <w:rFonts w:ascii="Times New Roman" w:hAnsi="Times New Roman" w:cs="Times New Roman"/>
          <w:sz w:val="28"/>
        </w:rPr>
        <w:t>;</w:t>
      </w:r>
    </w:p>
    <w:p w:rsidR="006C05F0"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удосконалення системи роботи щодо професійного розвитку педагогів;</w:t>
      </w:r>
    </w:p>
    <w:p w:rsidR="006C05F0"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формування в учнів інтересу до вивчення рідної мови;</w:t>
      </w:r>
    </w:p>
    <w:p w:rsidR="006C05F0"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практичне формув</w:t>
      </w:r>
      <w:r w:rsidR="00925E10" w:rsidRPr="001B13FF">
        <w:rPr>
          <w:rFonts w:ascii="Times New Roman" w:hAnsi="Times New Roman" w:cs="Times New Roman"/>
          <w:sz w:val="28"/>
        </w:rPr>
        <w:t xml:space="preserve">ання предметних </w:t>
      </w:r>
      <w:proofErr w:type="spellStart"/>
      <w:r w:rsidR="00925E10" w:rsidRPr="001B13FF">
        <w:rPr>
          <w:rFonts w:ascii="Times New Roman" w:hAnsi="Times New Roman" w:cs="Times New Roman"/>
          <w:sz w:val="28"/>
        </w:rPr>
        <w:t>компетентностей</w:t>
      </w:r>
      <w:proofErr w:type="spellEnd"/>
      <w:r w:rsidR="00925E10" w:rsidRPr="001B13FF">
        <w:rPr>
          <w:rFonts w:ascii="Times New Roman" w:hAnsi="Times New Roman" w:cs="Times New Roman"/>
          <w:sz w:val="28"/>
        </w:rPr>
        <w:t>;</w:t>
      </w:r>
    </w:p>
    <w:p w:rsidR="006C05F0"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сприяння фізичному і психічному розвитку дітей;</w:t>
      </w:r>
    </w:p>
    <w:p w:rsidR="006C05F0"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забезпечення у процесі навчання й виховання систематичного кваліфікованого психолого-медико-педагогічного супроводу з урахуванням стану здоров’я, особливостей психічного розвитку учнів;</w:t>
      </w:r>
    </w:p>
    <w:p w:rsidR="005E765D" w:rsidRPr="001B13FF" w:rsidRDefault="006C05F0" w:rsidP="001B13FF">
      <w:pPr>
        <w:pStyle w:val="a3"/>
        <w:numPr>
          <w:ilvl w:val="0"/>
          <w:numId w:val="4"/>
        </w:numPr>
        <w:spacing w:line="360" w:lineRule="auto"/>
        <w:jc w:val="both"/>
        <w:rPr>
          <w:rFonts w:ascii="Times New Roman" w:hAnsi="Times New Roman" w:cs="Times New Roman"/>
          <w:sz w:val="28"/>
        </w:rPr>
      </w:pPr>
      <w:r w:rsidRPr="001B13FF">
        <w:rPr>
          <w:rFonts w:ascii="Times New Roman" w:hAnsi="Times New Roman" w:cs="Times New Roman"/>
          <w:sz w:val="28"/>
        </w:rPr>
        <w:t>здійснення соціально-педагогічного патронату: надання психолого-педагогічної допомоги батькам (особам, що їх замінюють) з метою забезпечення їх активної участі в комплексній навчально-виховній, корекційно-</w:t>
      </w:r>
      <w:proofErr w:type="spellStart"/>
      <w:r w:rsidRPr="001B13FF">
        <w:rPr>
          <w:rFonts w:ascii="Times New Roman" w:hAnsi="Times New Roman" w:cs="Times New Roman"/>
          <w:sz w:val="28"/>
        </w:rPr>
        <w:t>розвитковій</w:t>
      </w:r>
      <w:proofErr w:type="spellEnd"/>
      <w:r w:rsidRPr="001B13FF">
        <w:rPr>
          <w:rFonts w:ascii="Times New Roman" w:hAnsi="Times New Roman" w:cs="Times New Roman"/>
          <w:sz w:val="28"/>
        </w:rPr>
        <w:t xml:space="preserve"> роботі.</w:t>
      </w:r>
    </w:p>
    <w:p w:rsidR="007F4AEE" w:rsidRPr="007F4AEE" w:rsidRDefault="007F4AEE" w:rsidP="007F4AEE">
      <w:pPr>
        <w:pStyle w:val="a3"/>
        <w:spacing w:line="360" w:lineRule="auto"/>
        <w:ind w:left="1429"/>
        <w:jc w:val="both"/>
        <w:rPr>
          <w:rFonts w:ascii="Times New Roman" w:hAnsi="Times New Roman" w:cs="Times New Roman"/>
          <w:sz w:val="28"/>
        </w:rPr>
      </w:pPr>
    </w:p>
    <w:p w:rsidR="007F4AEE" w:rsidRPr="007F4AEE" w:rsidRDefault="007F4AEE" w:rsidP="007F4AEE">
      <w:pPr>
        <w:spacing w:line="360" w:lineRule="auto"/>
        <w:ind w:firstLine="709"/>
        <w:jc w:val="center"/>
        <w:rPr>
          <w:rFonts w:ascii="Times New Roman" w:hAnsi="Times New Roman" w:cs="Times New Roman"/>
          <w:b/>
          <w:caps/>
          <w:sz w:val="28"/>
        </w:rPr>
      </w:pPr>
      <w:r w:rsidRPr="007F4AEE">
        <w:rPr>
          <w:rFonts w:ascii="Times New Roman" w:hAnsi="Times New Roman" w:cs="Times New Roman"/>
          <w:b/>
          <w:caps/>
          <w:sz w:val="28"/>
          <w:lang w:val="ru-RU"/>
        </w:rPr>
        <w:t>Мережа закладу осв</w:t>
      </w:r>
      <w:r w:rsidRPr="007F4AEE">
        <w:rPr>
          <w:rFonts w:ascii="Times New Roman" w:hAnsi="Times New Roman" w:cs="Times New Roman"/>
          <w:b/>
          <w:caps/>
          <w:sz w:val="28"/>
        </w:rPr>
        <w:t>іти</w:t>
      </w:r>
    </w:p>
    <w:p w:rsidR="00937F2B" w:rsidRDefault="005E765D" w:rsidP="00937F2B">
      <w:pPr>
        <w:spacing w:line="360" w:lineRule="auto"/>
        <w:ind w:firstLine="709"/>
        <w:jc w:val="both"/>
        <w:rPr>
          <w:rFonts w:ascii="Times New Roman" w:hAnsi="Times New Roman" w:cs="Times New Roman"/>
          <w:sz w:val="28"/>
        </w:rPr>
      </w:pPr>
      <w:r w:rsidRPr="005E765D">
        <w:rPr>
          <w:rFonts w:ascii="Times New Roman" w:hAnsi="Times New Roman" w:cs="Times New Roman"/>
          <w:sz w:val="28"/>
        </w:rPr>
        <w:t xml:space="preserve">З огляду на виникнення нових викликів для системи освіти України в умовах воєнного стану у продовж 2022/2023 навчального року учні школи навчались в змішаному форматі. Частина здобувачів освіти займались дистанційно, для них завдання були викладені на сайті школи, інша  частина дітей розпочали навчання за очною формою. </w:t>
      </w:r>
      <w:proofErr w:type="spellStart"/>
      <w:r w:rsidRPr="005E765D">
        <w:rPr>
          <w:rFonts w:ascii="Times New Roman" w:hAnsi="Times New Roman" w:cs="Times New Roman"/>
          <w:sz w:val="28"/>
        </w:rPr>
        <w:t>Уроки</w:t>
      </w:r>
      <w:proofErr w:type="spellEnd"/>
      <w:r w:rsidRPr="005E765D">
        <w:rPr>
          <w:rFonts w:ascii="Times New Roman" w:hAnsi="Times New Roman" w:cs="Times New Roman"/>
          <w:sz w:val="28"/>
        </w:rPr>
        <w:t xml:space="preserve"> проводилось з дотриманням безпеки, під час повітряної тривоги учні в супроводі педагогів спускались в бомбосховище.</w:t>
      </w:r>
      <w:r w:rsidR="00937F2B" w:rsidRPr="00937F2B">
        <w:rPr>
          <w:rFonts w:ascii="Times New Roman" w:hAnsi="Times New Roman" w:cs="Times New Roman"/>
          <w:sz w:val="28"/>
        </w:rPr>
        <w:t xml:space="preserve"> </w:t>
      </w:r>
    </w:p>
    <w:p w:rsidR="00426962" w:rsidRPr="00426962" w:rsidRDefault="00426962" w:rsidP="00426962">
      <w:pPr>
        <w:spacing w:line="360" w:lineRule="auto"/>
        <w:ind w:firstLine="709"/>
        <w:jc w:val="both"/>
        <w:rPr>
          <w:rFonts w:ascii="Times New Roman" w:hAnsi="Times New Roman" w:cs="Times New Roman"/>
          <w:sz w:val="28"/>
        </w:rPr>
      </w:pPr>
      <w:r w:rsidRPr="00426962">
        <w:rPr>
          <w:rFonts w:ascii="Times New Roman" w:hAnsi="Times New Roman" w:cs="Times New Roman"/>
          <w:sz w:val="28"/>
        </w:rPr>
        <w:t>Хмельницька спеціальна загальноосвітня школа № 32 -  школа І-ІІ ступенів:</w:t>
      </w:r>
    </w:p>
    <w:p w:rsidR="00426962" w:rsidRPr="00426962" w:rsidRDefault="00426962" w:rsidP="00426962">
      <w:pPr>
        <w:spacing w:line="360" w:lineRule="auto"/>
        <w:ind w:firstLine="709"/>
        <w:jc w:val="both"/>
        <w:rPr>
          <w:rFonts w:ascii="Times New Roman" w:hAnsi="Times New Roman" w:cs="Times New Roman"/>
          <w:sz w:val="28"/>
        </w:rPr>
      </w:pPr>
      <w:r w:rsidRPr="00426962">
        <w:rPr>
          <w:rFonts w:ascii="Times New Roman" w:hAnsi="Times New Roman" w:cs="Times New Roman"/>
          <w:sz w:val="28"/>
        </w:rPr>
        <w:t xml:space="preserve">        I ступінь  -  початкова  школа, що забезпечує початковий рівень загальної освіти (1-4 класи);</w:t>
      </w:r>
    </w:p>
    <w:p w:rsidR="00426962" w:rsidRDefault="00426962" w:rsidP="00426962">
      <w:pPr>
        <w:spacing w:line="360" w:lineRule="auto"/>
        <w:ind w:firstLine="709"/>
        <w:jc w:val="both"/>
        <w:rPr>
          <w:rFonts w:ascii="Times New Roman" w:hAnsi="Times New Roman" w:cs="Times New Roman"/>
          <w:sz w:val="28"/>
        </w:rPr>
      </w:pPr>
      <w:r w:rsidRPr="00426962">
        <w:rPr>
          <w:rFonts w:ascii="Times New Roman" w:hAnsi="Times New Roman" w:cs="Times New Roman"/>
          <w:sz w:val="28"/>
        </w:rPr>
        <w:t xml:space="preserve">        II ступінь - основна школа, що забезпечує базову загальну середню освіту за спеціальною програмою (5-10 (11) класи).</w:t>
      </w:r>
    </w:p>
    <w:p w:rsidR="00937F2B" w:rsidRPr="00937F2B" w:rsidRDefault="00937F2B" w:rsidP="00937F2B">
      <w:pPr>
        <w:spacing w:line="360" w:lineRule="auto"/>
        <w:ind w:firstLine="709"/>
        <w:jc w:val="both"/>
        <w:rPr>
          <w:rFonts w:ascii="Times New Roman" w:hAnsi="Times New Roman" w:cs="Times New Roman"/>
          <w:sz w:val="28"/>
        </w:rPr>
      </w:pPr>
      <w:r w:rsidRPr="00937F2B">
        <w:rPr>
          <w:rFonts w:ascii="Times New Roman" w:hAnsi="Times New Roman" w:cs="Times New Roman"/>
          <w:sz w:val="28"/>
        </w:rPr>
        <w:lastRenderedPageBreak/>
        <w:t>В 2022/2023 навчальному році у школі навчалось 96 учнів, 17 з них перебувало на індивідуальній формі навчанні.</w:t>
      </w:r>
    </w:p>
    <w:p w:rsidR="00925E10" w:rsidRPr="001B13FF" w:rsidRDefault="00925E10" w:rsidP="00925E10">
      <w:pPr>
        <w:spacing w:line="360" w:lineRule="auto"/>
        <w:ind w:firstLine="709"/>
        <w:jc w:val="both"/>
        <w:rPr>
          <w:rFonts w:ascii="Times New Roman" w:hAnsi="Times New Roman" w:cs="Times New Roman"/>
          <w:sz w:val="28"/>
        </w:rPr>
      </w:pPr>
      <w:r w:rsidRPr="001B13FF">
        <w:rPr>
          <w:rFonts w:ascii="Times New Roman" w:hAnsi="Times New Roman" w:cs="Times New Roman"/>
          <w:sz w:val="28"/>
        </w:rPr>
        <w:t xml:space="preserve">В початковій школі навчалось протягом року 29 учнів. Класні керівники 1 класу – С. </w:t>
      </w:r>
      <w:proofErr w:type="spellStart"/>
      <w:r w:rsidRPr="001B13FF">
        <w:rPr>
          <w:rFonts w:ascii="Times New Roman" w:hAnsi="Times New Roman" w:cs="Times New Roman"/>
          <w:sz w:val="28"/>
        </w:rPr>
        <w:t>Товт</w:t>
      </w:r>
      <w:proofErr w:type="spellEnd"/>
      <w:r w:rsidRPr="001B13FF">
        <w:rPr>
          <w:rFonts w:ascii="Times New Roman" w:hAnsi="Times New Roman" w:cs="Times New Roman"/>
          <w:sz w:val="28"/>
        </w:rPr>
        <w:t>, 2 класу –  І. Ко</w:t>
      </w:r>
      <w:r w:rsidR="00CD0A05">
        <w:rPr>
          <w:rFonts w:ascii="Times New Roman" w:hAnsi="Times New Roman" w:cs="Times New Roman"/>
          <w:sz w:val="28"/>
        </w:rPr>
        <w:t>валенко,  3 класу – А. Неділько</w:t>
      </w:r>
      <w:r w:rsidR="00CD0A05">
        <w:rPr>
          <w:rFonts w:ascii="Times New Roman" w:hAnsi="Times New Roman" w:cs="Times New Roman"/>
          <w:sz w:val="28"/>
          <w:lang w:val="ru-RU"/>
        </w:rPr>
        <w:t xml:space="preserve">, </w:t>
      </w:r>
      <w:r w:rsidRPr="001B13FF">
        <w:rPr>
          <w:rFonts w:ascii="Times New Roman" w:hAnsi="Times New Roman" w:cs="Times New Roman"/>
          <w:sz w:val="28"/>
        </w:rPr>
        <w:t>4 класу – Н. Полякова.</w:t>
      </w:r>
    </w:p>
    <w:p w:rsidR="002C7229" w:rsidRDefault="00925E10" w:rsidP="00925E10">
      <w:pPr>
        <w:spacing w:line="360" w:lineRule="auto"/>
        <w:ind w:firstLine="709"/>
        <w:jc w:val="both"/>
        <w:rPr>
          <w:rFonts w:ascii="Times New Roman" w:hAnsi="Times New Roman" w:cs="Times New Roman"/>
          <w:sz w:val="28"/>
        </w:rPr>
      </w:pPr>
      <w:r w:rsidRPr="001B13FF">
        <w:rPr>
          <w:rFonts w:ascii="Times New Roman" w:hAnsi="Times New Roman" w:cs="Times New Roman"/>
          <w:sz w:val="28"/>
        </w:rPr>
        <w:t>Навчання велося за програмами 1-4 класів для дітей з порушенням інтелектуального розвитку, затверджених Міністерством освіти і науки України.</w:t>
      </w:r>
    </w:p>
    <w:p w:rsidR="00426962" w:rsidRDefault="00426962" w:rsidP="00925E10">
      <w:pPr>
        <w:spacing w:line="360" w:lineRule="auto"/>
        <w:ind w:firstLine="709"/>
        <w:jc w:val="both"/>
        <w:rPr>
          <w:rFonts w:ascii="Times New Roman" w:hAnsi="Times New Roman" w:cs="Times New Roman"/>
          <w:sz w:val="28"/>
        </w:rPr>
      </w:pPr>
      <w:r w:rsidRPr="00426962">
        <w:rPr>
          <w:rFonts w:ascii="Times New Roman" w:hAnsi="Times New Roman" w:cs="Times New Roman"/>
          <w:sz w:val="28"/>
        </w:rPr>
        <w:t>В серед</w:t>
      </w:r>
      <w:r>
        <w:rPr>
          <w:rFonts w:ascii="Times New Roman" w:hAnsi="Times New Roman" w:cs="Times New Roman"/>
          <w:sz w:val="28"/>
        </w:rPr>
        <w:t>ній школі навчалось  50 учнів.</w:t>
      </w:r>
    </w:p>
    <w:p w:rsidR="00937F2B" w:rsidRDefault="00426962" w:rsidP="007F4AEE">
      <w:pPr>
        <w:spacing w:line="360" w:lineRule="auto"/>
        <w:ind w:firstLine="709"/>
        <w:jc w:val="both"/>
        <w:rPr>
          <w:rFonts w:ascii="Times New Roman" w:hAnsi="Times New Roman" w:cs="Times New Roman"/>
          <w:sz w:val="28"/>
        </w:rPr>
      </w:pPr>
      <w:r w:rsidRPr="00426962">
        <w:rPr>
          <w:rFonts w:ascii="Times New Roman" w:hAnsi="Times New Roman" w:cs="Times New Roman"/>
          <w:sz w:val="28"/>
        </w:rPr>
        <w:t>Заклад забезпечено нормативно-правовими документами з питань соціального захисту дітей, адже у закладі навчаються діти пільгових категорій.</w:t>
      </w:r>
    </w:p>
    <w:p w:rsidR="006F7E7A" w:rsidRDefault="006F7E7A" w:rsidP="007F4AEE">
      <w:pPr>
        <w:spacing w:line="360" w:lineRule="auto"/>
        <w:jc w:val="both"/>
        <w:rPr>
          <w:rFonts w:ascii="Times New Roman" w:hAnsi="Times New Roman" w:cs="Times New Roman"/>
          <w:sz w:val="28"/>
        </w:rPr>
      </w:pPr>
    </w:p>
    <w:p w:rsidR="006F7E7A" w:rsidRDefault="007F4AEE" w:rsidP="007F4AEE">
      <w:pPr>
        <w:spacing w:line="360" w:lineRule="auto"/>
        <w:ind w:firstLine="709"/>
        <w:jc w:val="center"/>
        <w:rPr>
          <w:rFonts w:ascii="Times New Roman" w:hAnsi="Times New Roman" w:cs="Times New Roman"/>
          <w:sz w:val="28"/>
        </w:rPr>
      </w:pPr>
      <w:r w:rsidRPr="007F4AEE">
        <w:rPr>
          <w:rFonts w:ascii="Times New Roman" w:hAnsi="Times New Roman" w:cs="Times New Roman"/>
          <w:b/>
          <w:sz w:val="28"/>
        </w:rPr>
        <w:t>МЕТОДИЧНА</w:t>
      </w:r>
      <w:r w:rsidRPr="007F4AEE">
        <w:rPr>
          <w:rFonts w:ascii="Times New Roman" w:hAnsi="Times New Roman" w:cs="Times New Roman"/>
          <w:sz w:val="28"/>
        </w:rPr>
        <w:t xml:space="preserve"> </w:t>
      </w:r>
      <w:r w:rsidRPr="007F4AEE">
        <w:rPr>
          <w:rFonts w:ascii="Times New Roman" w:hAnsi="Times New Roman" w:cs="Times New Roman"/>
          <w:b/>
          <w:sz w:val="28"/>
        </w:rPr>
        <w:t>РОБОТА</w:t>
      </w:r>
    </w:p>
    <w:p w:rsidR="00F275D7" w:rsidRPr="0034465D" w:rsidRDefault="00F275D7"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Робота методичного об’єднання була спрямована на забезпечення потреб учителів. Протягом навчального року проходило </w:t>
      </w:r>
      <w:proofErr w:type="spellStart"/>
      <w:r w:rsidRPr="0034465D">
        <w:rPr>
          <w:rFonts w:ascii="Times New Roman" w:hAnsi="Times New Roman" w:cs="Times New Roman"/>
          <w:sz w:val="28"/>
        </w:rPr>
        <w:t>взаємовідвідування</w:t>
      </w:r>
      <w:proofErr w:type="spellEnd"/>
      <w:r w:rsidRPr="0034465D">
        <w:rPr>
          <w:rFonts w:ascii="Times New Roman" w:hAnsi="Times New Roman" w:cs="Times New Roman"/>
          <w:sz w:val="28"/>
        </w:rPr>
        <w:t xml:space="preserve"> уроків, виховних заходів, вирішувались проблемні питання, що виникали в процесі навчання та виховання та ін. </w:t>
      </w:r>
    </w:p>
    <w:p w:rsidR="006F7E7A" w:rsidRPr="0034465D" w:rsidRDefault="00F275D7"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П</w:t>
      </w:r>
      <w:r w:rsidR="006F7E7A" w:rsidRPr="0034465D">
        <w:rPr>
          <w:rFonts w:ascii="Times New Roman" w:hAnsi="Times New Roman" w:cs="Times New Roman"/>
          <w:sz w:val="28"/>
        </w:rPr>
        <w:t xml:space="preserve">едагоги презентували свій досвід, проводили майстер-класи, тематичні дискусії: А. </w:t>
      </w:r>
      <w:proofErr w:type="spellStart"/>
      <w:r w:rsidR="006F7E7A" w:rsidRPr="0034465D">
        <w:rPr>
          <w:rFonts w:ascii="Times New Roman" w:hAnsi="Times New Roman" w:cs="Times New Roman"/>
          <w:sz w:val="28"/>
        </w:rPr>
        <w:t>Крентовська</w:t>
      </w:r>
      <w:proofErr w:type="spellEnd"/>
      <w:r w:rsidR="006F7E7A" w:rsidRPr="0034465D">
        <w:rPr>
          <w:rFonts w:ascii="Times New Roman" w:hAnsi="Times New Roman" w:cs="Times New Roman"/>
          <w:sz w:val="28"/>
        </w:rPr>
        <w:t xml:space="preserve">  «Стратегічні напрямки виховання у вимірах сьогодення», Г. Пономарьова «</w:t>
      </w:r>
      <w:proofErr w:type="spellStart"/>
      <w:r w:rsidR="006F7E7A" w:rsidRPr="0034465D">
        <w:rPr>
          <w:rFonts w:ascii="Times New Roman" w:hAnsi="Times New Roman" w:cs="Times New Roman"/>
          <w:sz w:val="28"/>
        </w:rPr>
        <w:t>Стресостійкість</w:t>
      </w:r>
      <w:proofErr w:type="spellEnd"/>
      <w:r w:rsidR="006F7E7A" w:rsidRPr="0034465D">
        <w:rPr>
          <w:rFonts w:ascii="Times New Roman" w:hAnsi="Times New Roman" w:cs="Times New Roman"/>
          <w:sz w:val="28"/>
        </w:rPr>
        <w:t xml:space="preserve"> та інформаційна безпека дітей та дорослих під час воєнного конфлікту», І. </w:t>
      </w:r>
      <w:proofErr w:type="spellStart"/>
      <w:r w:rsidR="006F7E7A" w:rsidRPr="0034465D">
        <w:rPr>
          <w:rFonts w:ascii="Times New Roman" w:hAnsi="Times New Roman" w:cs="Times New Roman"/>
          <w:sz w:val="28"/>
        </w:rPr>
        <w:t>Атласюк</w:t>
      </w:r>
      <w:proofErr w:type="spellEnd"/>
      <w:r w:rsidR="006F7E7A" w:rsidRPr="0034465D">
        <w:rPr>
          <w:rFonts w:ascii="Times New Roman" w:hAnsi="Times New Roman" w:cs="Times New Roman"/>
          <w:sz w:val="28"/>
        </w:rPr>
        <w:t xml:space="preserve"> «Правовий аспект сімейного виховання», С. </w:t>
      </w:r>
      <w:proofErr w:type="spellStart"/>
      <w:r w:rsidR="006F7E7A" w:rsidRPr="0034465D">
        <w:rPr>
          <w:rFonts w:ascii="Times New Roman" w:hAnsi="Times New Roman" w:cs="Times New Roman"/>
          <w:sz w:val="28"/>
        </w:rPr>
        <w:t>Товт</w:t>
      </w:r>
      <w:proofErr w:type="spellEnd"/>
      <w:r w:rsidR="006F7E7A" w:rsidRPr="0034465D">
        <w:rPr>
          <w:rFonts w:ascii="Times New Roman" w:hAnsi="Times New Roman" w:cs="Times New Roman"/>
          <w:sz w:val="28"/>
        </w:rPr>
        <w:t xml:space="preserve"> «</w:t>
      </w:r>
      <w:proofErr w:type="spellStart"/>
      <w:r w:rsidR="006F7E7A" w:rsidRPr="0034465D">
        <w:rPr>
          <w:rFonts w:ascii="Times New Roman" w:hAnsi="Times New Roman" w:cs="Times New Roman"/>
          <w:sz w:val="28"/>
        </w:rPr>
        <w:t>Казкотерапія</w:t>
      </w:r>
      <w:proofErr w:type="spellEnd"/>
      <w:r w:rsidR="006F7E7A" w:rsidRPr="0034465D">
        <w:rPr>
          <w:rFonts w:ascii="Times New Roman" w:hAnsi="Times New Roman" w:cs="Times New Roman"/>
          <w:sz w:val="28"/>
        </w:rPr>
        <w:t xml:space="preserve"> як інноваційна </w:t>
      </w:r>
      <w:proofErr w:type="spellStart"/>
      <w:r w:rsidR="006F7E7A" w:rsidRPr="0034465D">
        <w:rPr>
          <w:rFonts w:ascii="Times New Roman" w:hAnsi="Times New Roman" w:cs="Times New Roman"/>
          <w:sz w:val="28"/>
        </w:rPr>
        <w:t>здоров’язбережувальна</w:t>
      </w:r>
      <w:proofErr w:type="spellEnd"/>
      <w:r w:rsidR="006F7E7A" w:rsidRPr="0034465D">
        <w:rPr>
          <w:rFonts w:ascii="Times New Roman" w:hAnsi="Times New Roman" w:cs="Times New Roman"/>
          <w:sz w:val="28"/>
        </w:rPr>
        <w:t xml:space="preserve"> технологія».</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Педагоги провели практичні заняття для колег:</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С. Молодецька «Професійне самовдосконалення педагога: </w:t>
      </w:r>
      <w:proofErr w:type="spellStart"/>
      <w:r w:rsidRPr="0034465D">
        <w:rPr>
          <w:rFonts w:ascii="Times New Roman" w:hAnsi="Times New Roman" w:cs="Times New Roman"/>
          <w:sz w:val="28"/>
        </w:rPr>
        <w:t>кайдзен</w:t>
      </w:r>
      <w:proofErr w:type="spellEnd"/>
      <w:r w:rsidRPr="0034465D">
        <w:rPr>
          <w:rFonts w:ascii="Times New Roman" w:hAnsi="Times New Roman" w:cs="Times New Roman"/>
          <w:sz w:val="28"/>
        </w:rPr>
        <w:t xml:space="preserve"> підхід».</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lastRenderedPageBreak/>
        <w:t xml:space="preserve">О. </w:t>
      </w:r>
      <w:proofErr w:type="spellStart"/>
      <w:r w:rsidRPr="0034465D">
        <w:rPr>
          <w:rFonts w:ascii="Times New Roman" w:hAnsi="Times New Roman" w:cs="Times New Roman"/>
          <w:sz w:val="28"/>
        </w:rPr>
        <w:t>Фішук</w:t>
      </w:r>
      <w:proofErr w:type="spellEnd"/>
      <w:r w:rsidRPr="0034465D">
        <w:rPr>
          <w:rFonts w:ascii="Times New Roman" w:hAnsi="Times New Roman" w:cs="Times New Roman"/>
          <w:sz w:val="28"/>
        </w:rPr>
        <w:t xml:space="preserve"> «Майстер-клас з </w:t>
      </w:r>
      <w:proofErr w:type="spellStart"/>
      <w:r w:rsidRPr="0034465D">
        <w:rPr>
          <w:rFonts w:ascii="Times New Roman" w:hAnsi="Times New Roman" w:cs="Times New Roman"/>
          <w:sz w:val="28"/>
        </w:rPr>
        <w:t>арттерапії</w:t>
      </w:r>
      <w:proofErr w:type="spellEnd"/>
      <w:r w:rsidRPr="0034465D">
        <w:rPr>
          <w:rFonts w:ascii="Times New Roman" w:hAnsi="Times New Roman" w:cs="Times New Roman"/>
          <w:sz w:val="28"/>
        </w:rPr>
        <w:t xml:space="preserve"> у роботі з дітьми з ООП»</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О. </w:t>
      </w:r>
      <w:proofErr w:type="spellStart"/>
      <w:r w:rsidRPr="0034465D">
        <w:rPr>
          <w:rFonts w:ascii="Times New Roman" w:hAnsi="Times New Roman" w:cs="Times New Roman"/>
          <w:sz w:val="28"/>
        </w:rPr>
        <w:t>Шелелюєва</w:t>
      </w:r>
      <w:proofErr w:type="spellEnd"/>
      <w:r w:rsidRPr="0034465D">
        <w:rPr>
          <w:rFonts w:ascii="Times New Roman" w:hAnsi="Times New Roman" w:cs="Times New Roman"/>
          <w:sz w:val="28"/>
        </w:rPr>
        <w:t xml:space="preserve"> «</w:t>
      </w:r>
      <w:proofErr w:type="spellStart"/>
      <w:r w:rsidRPr="0034465D">
        <w:rPr>
          <w:rFonts w:ascii="Times New Roman" w:hAnsi="Times New Roman" w:cs="Times New Roman"/>
          <w:sz w:val="28"/>
        </w:rPr>
        <w:t>Медіаграмотність</w:t>
      </w:r>
      <w:proofErr w:type="spellEnd"/>
      <w:r w:rsidRPr="0034465D">
        <w:rPr>
          <w:rFonts w:ascii="Times New Roman" w:hAnsi="Times New Roman" w:cs="Times New Roman"/>
          <w:sz w:val="28"/>
        </w:rPr>
        <w:t xml:space="preserve"> як складова інформаційно-цифрової компетентності педагога».</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Методичне об’єднання вчителів початкових класів та індивідуальної форм навчання у 2022/2023 навчальному році продовжувало  працювати над проблемою: «Створення освітнього середовища з метою корекції та розвитку ціннісних орієнтацій учнів з особливими освітніми потребами шляхом упровадження інноваційних технологій в умовах НУШ». </w:t>
      </w:r>
    </w:p>
    <w:p w:rsidR="006F7E7A" w:rsidRPr="0034465D" w:rsidRDefault="006F7E7A" w:rsidP="0034465D">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Педагоги вміло передають знання, формують уміння і навички, виховують своїх учнів добрими, самостійними, працьовитими дітьми. </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Протягом року було сплановано та проведено 5 засідань МО.                                                                                                    </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Методичні засідання відбулись у різних формах  «Педагогічне коло» на тему: «Модернізація початкової освіти – актуальна вимога сьогодення. Основні нормативні документи», на якому було визначено завдання та затверджений план роботи МО на 2022/2023 навчальний рік.</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  «Освітнє середовище як чинник розвитку особистості учня. Адаптація першокласників до шкільного колективу» у формі «Педагогічні гостини».</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 «Системно-діяльнісний підхід як філософія освіти початкової школи та індивідуального навчання» у формі проведення  «Методичні посиденьки».</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  </w:t>
      </w:r>
      <w:r w:rsidRPr="0034465D">
        <w:rPr>
          <w:rFonts w:ascii="Times New Roman" w:hAnsi="Times New Roman" w:cs="Times New Roman"/>
          <w:sz w:val="28"/>
        </w:rPr>
        <w:tab/>
        <w:t xml:space="preserve">«Педагогіка партнерства як ключовий компонент Нової української школи. Ігрові ситуації на </w:t>
      </w:r>
      <w:proofErr w:type="spellStart"/>
      <w:r w:rsidRPr="0034465D">
        <w:rPr>
          <w:rFonts w:ascii="Times New Roman" w:hAnsi="Times New Roman" w:cs="Times New Roman"/>
          <w:sz w:val="28"/>
        </w:rPr>
        <w:t>уроках</w:t>
      </w:r>
      <w:proofErr w:type="spellEnd"/>
      <w:r w:rsidRPr="0034465D">
        <w:rPr>
          <w:rFonts w:ascii="Times New Roman" w:hAnsi="Times New Roman" w:cs="Times New Roman"/>
          <w:sz w:val="28"/>
        </w:rPr>
        <w:t>» у формі «Методичний аукціон».</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 xml:space="preserve"> «Підсумки роботи МО вчителів початкових класів та індивідуального навчання за 2022-2023 </w:t>
      </w:r>
      <w:proofErr w:type="spellStart"/>
      <w:r w:rsidRPr="0034465D">
        <w:rPr>
          <w:rFonts w:ascii="Times New Roman" w:hAnsi="Times New Roman" w:cs="Times New Roman"/>
          <w:sz w:val="28"/>
        </w:rPr>
        <w:t>н.р</w:t>
      </w:r>
      <w:proofErr w:type="spellEnd"/>
      <w:r w:rsidRPr="0034465D">
        <w:rPr>
          <w:rFonts w:ascii="Times New Roman" w:hAnsi="Times New Roman" w:cs="Times New Roman"/>
          <w:sz w:val="28"/>
        </w:rPr>
        <w:t>.» у формі «Методичний марафон».</w:t>
      </w:r>
    </w:p>
    <w:p w:rsidR="006F7E7A" w:rsidRPr="0034465D"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t>Кожен член методичного об’єднання брав активну участь у його роботі: готували доповіді, виступи, активно брали участь в практичних заняттях та тренінгах, старанно виконували свої доручення.</w:t>
      </w:r>
    </w:p>
    <w:p w:rsidR="006F7E7A" w:rsidRPr="006F7E7A" w:rsidRDefault="006F7E7A" w:rsidP="006F7E7A">
      <w:pPr>
        <w:spacing w:line="360" w:lineRule="auto"/>
        <w:ind w:firstLine="709"/>
        <w:jc w:val="both"/>
        <w:rPr>
          <w:rFonts w:ascii="Times New Roman" w:hAnsi="Times New Roman" w:cs="Times New Roman"/>
          <w:sz w:val="28"/>
        </w:rPr>
      </w:pPr>
      <w:r w:rsidRPr="0034465D">
        <w:rPr>
          <w:rFonts w:ascii="Times New Roman" w:hAnsi="Times New Roman" w:cs="Times New Roman"/>
          <w:sz w:val="28"/>
        </w:rPr>
        <w:lastRenderedPageBreak/>
        <w:t xml:space="preserve">     </w:t>
      </w:r>
      <w:r w:rsidRPr="0034465D">
        <w:rPr>
          <w:rFonts w:ascii="Times New Roman" w:hAnsi="Times New Roman" w:cs="Times New Roman"/>
          <w:sz w:val="28"/>
        </w:rPr>
        <w:tab/>
        <w:t xml:space="preserve">Члени МО приймали активну участь в онлайн-конференціях,  </w:t>
      </w:r>
      <w:proofErr w:type="spellStart"/>
      <w:r w:rsidRPr="0034465D">
        <w:rPr>
          <w:rFonts w:ascii="Times New Roman" w:hAnsi="Times New Roman" w:cs="Times New Roman"/>
          <w:sz w:val="28"/>
        </w:rPr>
        <w:t>вебінарах</w:t>
      </w:r>
      <w:proofErr w:type="spellEnd"/>
      <w:r w:rsidRPr="0034465D">
        <w:rPr>
          <w:rFonts w:ascii="Times New Roman" w:hAnsi="Times New Roman" w:cs="Times New Roman"/>
          <w:sz w:val="28"/>
        </w:rPr>
        <w:t>, тренінгах, де розглядалися важливі питання виховання та навчання дітей з ООП в  СЗОШ, висвітлювали свої напрацювання у публікації науково-практичної конференції статті «Особливості використання творів дитячої літератури для підвищення мовленнєвого розвитку дітей з особливими потребами», яка увійшла до Всеукраїнської науково-практичної конференції «Сучасна дитяча література: реалії і перспективи», 19.04.2023р., м. Хмельницький (</w:t>
      </w:r>
      <w:proofErr w:type="spellStart"/>
      <w:r w:rsidRPr="0034465D">
        <w:rPr>
          <w:rFonts w:ascii="Times New Roman" w:hAnsi="Times New Roman" w:cs="Times New Roman"/>
          <w:sz w:val="28"/>
        </w:rPr>
        <w:t>Стемпінська</w:t>
      </w:r>
      <w:proofErr w:type="spellEnd"/>
      <w:r w:rsidRPr="0034465D">
        <w:rPr>
          <w:rFonts w:ascii="Times New Roman" w:hAnsi="Times New Roman" w:cs="Times New Roman"/>
          <w:sz w:val="28"/>
        </w:rPr>
        <w:t xml:space="preserve"> К.Є.).</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 xml:space="preserve">   Здобувачі освіти закладу приймають активну участь в громадському житті  закладу освіти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вихователів ГПД, батьків та учнів є організація та проведення свят, виховних годин, конкурсів, акцій. </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За планом виховної роботи проводяться різноманітні заходи та форми роботи з реалізації Концепцій національно-патріотичного та громадянського виховання в закладі освіти, зокрема:</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 xml:space="preserve">заходи до Дня незалежності України;  Дня  партизанської слави, Дня захисника та захисниць України, Дня визволення України від фашистських загарбників,  Дня Гідності і Свободи, Дня пам’яті жертв Голодомору, Дня збройних сил України, Дня вшанування захисників Донецького аеропорту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Героїв Небесної Сотні, Дня початку повномасштабного вторгнення </w:t>
      </w:r>
      <w:proofErr w:type="spellStart"/>
      <w:r w:rsidRPr="006F7E7A">
        <w:rPr>
          <w:rFonts w:ascii="Times New Roman" w:hAnsi="Times New Roman" w:cs="Times New Roman"/>
          <w:sz w:val="28"/>
        </w:rPr>
        <w:t>росії</w:t>
      </w:r>
      <w:proofErr w:type="spellEnd"/>
      <w:r w:rsidRPr="006F7E7A">
        <w:rPr>
          <w:rFonts w:ascii="Times New Roman" w:hAnsi="Times New Roman" w:cs="Times New Roman"/>
          <w:sz w:val="28"/>
        </w:rPr>
        <w:t xml:space="preserve"> на територію України, Дня єднання, Дня українського Добровольця, Дня початку антитерористичної операції на сході України, Дня визволення в'язнів нацистських концтаборів, Дня </w:t>
      </w:r>
      <w:proofErr w:type="spellStart"/>
      <w:r w:rsidRPr="006F7E7A">
        <w:rPr>
          <w:rFonts w:ascii="Times New Roman" w:hAnsi="Times New Roman" w:cs="Times New Roman"/>
          <w:sz w:val="28"/>
        </w:rPr>
        <w:t>пам'ятi</w:t>
      </w:r>
      <w:proofErr w:type="spellEnd"/>
      <w:r w:rsidRPr="006F7E7A">
        <w:rPr>
          <w:rFonts w:ascii="Times New Roman" w:hAnsi="Times New Roman" w:cs="Times New Roman"/>
          <w:sz w:val="28"/>
        </w:rPr>
        <w:t xml:space="preserve"> та примирення, Дня Героїв тощо.</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Всеукраїнська акція «Засвіти свічку», Акція пам’яті  «</w:t>
      </w:r>
      <w:proofErr w:type="spellStart"/>
      <w:r w:rsidRPr="006F7E7A">
        <w:rPr>
          <w:rFonts w:ascii="Times New Roman" w:hAnsi="Times New Roman" w:cs="Times New Roman"/>
          <w:sz w:val="28"/>
        </w:rPr>
        <w:t>Флешмоб</w:t>
      </w:r>
      <w:proofErr w:type="spellEnd"/>
      <w:r w:rsidRPr="006F7E7A">
        <w:rPr>
          <w:rFonts w:ascii="Times New Roman" w:hAnsi="Times New Roman" w:cs="Times New Roman"/>
          <w:sz w:val="28"/>
        </w:rPr>
        <w:t xml:space="preserve"> пам’яті за загиблими унаслідок збройної агресії </w:t>
      </w:r>
      <w:proofErr w:type="spellStart"/>
      <w:r w:rsidRPr="006F7E7A">
        <w:rPr>
          <w:rFonts w:ascii="Times New Roman" w:hAnsi="Times New Roman" w:cs="Times New Roman"/>
          <w:sz w:val="28"/>
        </w:rPr>
        <w:t>рф</w:t>
      </w:r>
      <w:proofErr w:type="spellEnd"/>
      <w:r w:rsidRPr="006F7E7A">
        <w:rPr>
          <w:rFonts w:ascii="Times New Roman" w:hAnsi="Times New Roman" w:cs="Times New Roman"/>
          <w:sz w:val="28"/>
        </w:rPr>
        <w:t>».</w:t>
      </w:r>
    </w:p>
    <w:p w:rsidR="006F7E7A" w:rsidRPr="006F7E7A" w:rsidRDefault="006F7E7A" w:rsidP="006F7E7A">
      <w:pPr>
        <w:spacing w:line="360" w:lineRule="auto"/>
        <w:ind w:firstLine="709"/>
        <w:jc w:val="both"/>
        <w:rPr>
          <w:rFonts w:ascii="Times New Roman" w:hAnsi="Times New Roman" w:cs="Times New Roman"/>
          <w:sz w:val="28"/>
        </w:rPr>
      </w:pPr>
      <w:proofErr w:type="spellStart"/>
      <w:r w:rsidRPr="006F7E7A">
        <w:rPr>
          <w:rFonts w:ascii="Times New Roman" w:hAnsi="Times New Roman" w:cs="Times New Roman"/>
          <w:sz w:val="28"/>
        </w:rPr>
        <w:lastRenderedPageBreak/>
        <w:t>Флешмоб</w:t>
      </w:r>
      <w:proofErr w:type="spellEnd"/>
      <w:r w:rsidRPr="006F7E7A">
        <w:rPr>
          <w:rFonts w:ascii="Times New Roman" w:hAnsi="Times New Roman" w:cs="Times New Roman"/>
          <w:sz w:val="28"/>
        </w:rPr>
        <w:t xml:space="preserve"> #Мандруй Україною до Дня туризму, </w:t>
      </w:r>
      <w:proofErr w:type="spellStart"/>
      <w:r w:rsidRPr="006F7E7A">
        <w:rPr>
          <w:rFonts w:ascii="Times New Roman" w:hAnsi="Times New Roman" w:cs="Times New Roman"/>
          <w:sz w:val="28"/>
        </w:rPr>
        <w:t>челендж</w:t>
      </w:r>
      <w:proofErr w:type="spellEnd"/>
      <w:r w:rsidRPr="006F7E7A">
        <w:rPr>
          <w:rFonts w:ascii="Times New Roman" w:hAnsi="Times New Roman" w:cs="Times New Roman"/>
          <w:sz w:val="28"/>
        </w:rPr>
        <w:t xml:space="preserve"> «Хустку одягаю – перемогу закликаю» до Дня Української хустки, </w:t>
      </w:r>
      <w:proofErr w:type="spellStart"/>
      <w:r w:rsidRPr="006F7E7A">
        <w:rPr>
          <w:rFonts w:ascii="Times New Roman" w:hAnsi="Times New Roman" w:cs="Times New Roman"/>
          <w:sz w:val="28"/>
        </w:rPr>
        <w:t>Відеочелендж</w:t>
      </w:r>
      <w:proofErr w:type="spellEnd"/>
      <w:r w:rsidRPr="006F7E7A">
        <w:rPr>
          <w:rFonts w:ascii="Times New Roman" w:hAnsi="Times New Roman" w:cs="Times New Roman"/>
          <w:sz w:val="28"/>
        </w:rPr>
        <w:t xml:space="preserve"> «Дякую ЗСУ за мирне небо», інформаційна акція «Я маю право…», </w:t>
      </w:r>
      <w:proofErr w:type="spellStart"/>
      <w:r w:rsidRPr="006F7E7A">
        <w:rPr>
          <w:rFonts w:ascii="Times New Roman" w:hAnsi="Times New Roman" w:cs="Times New Roman"/>
          <w:sz w:val="28"/>
        </w:rPr>
        <w:t>флешмоб</w:t>
      </w:r>
      <w:proofErr w:type="spellEnd"/>
      <w:r w:rsidRPr="006F7E7A">
        <w:rPr>
          <w:rFonts w:ascii="Times New Roman" w:hAnsi="Times New Roman" w:cs="Times New Roman"/>
          <w:sz w:val="28"/>
        </w:rPr>
        <w:t xml:space="preserve"> на захист української мови «Без мови немає держави», </w:t>
      </w:r>
      <w:proofErr w:type="spellStart"/>
      <w:r w:rsidRPr="006F7E7A">
        <w:rPr>
          <w:rFonts w:ascii="Times New Roman" w:hAnsi="Times New Roman" w:cs="Times New Roman"/>
          <w:sz w:val="28"/>
        </w:rPr>
        <w:t>флешмоб</w:t>
      </w:r>
      <w:proofErr w:type="spellEnd"/>
      <w:r w:rsidRPr="006F7E7A">
        <w:rPr>
          <w:rFonts w:ascii="Times New Roman" w:hAnsi="Times New Roman" w:cs="Times New Roman"/>
          <w:sz w:val="28"/>
        </w:rPr>
        <w:t xml:space="preserve"> «Об’єднані Україною» (до Дня єднання), Акція «Нескорені. Пишаємося, боремося, чекаємо» (до Дня Добровольця), </w:t>
      </w:r>
      <w:proofErr w:type="spellStart"/>
      <w:r w:rsidRPr="006F7E7A">
        <w:rPr>
          <w:rFonts w:ascii="Times New Roman" w:hAnsi="Times New Roman" w:cs="Times New Roman"/>
          <w:sz w:val="28"/>
        </w:rPr>
        <w:t>Флешмоб</w:t>
      </w:r>
      <w:proofErr w:type="spellEnd"/>
      <w:r w:rsidRPr="006F7E7A">
        <w:rPr>
          <w:rFonts w:ascii="Times New Roman" w:hAnsi="Times New Roman" w:cs="Times New Roman"/>
          <w:sz w:val="28"/>
        </w:rPr>
        <w:t xml:space="preserve"> «Вишиванка – мій генетичний код» (до Дня Вишиванки), тощо.</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Створено стенди мужності та відваги: «Захисники та захисниці України – випускники нашої школи», «Герої нашого часу».</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Проведено конкурси малюнків.</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Організовано зустрічі з військовими та волонтерами</w:t>
      </w:r>
    </w:p>
    <w:p w:rsidR="006F7E7A" w:rsidRPr="006F7E7A" w:rsidRDefault="006F7E7A" w:rsidP="006F7E7A">
      <w:pPr>
        <w:spacing w:line="360" w:lineRule="auto"/>
        <w:ind w:firstLine="709"/>
        <w:jc w:val="both"/>
        <w:rPr>
          <w:rFonts w:ascii="Times New Roman" w:hAnsi="Times New Roman" w:cs="Times New Roman"/>
          <w:sz w:val="28"/>
        </w:rPr>
      </w:pPr>
      <w:proofErr w:type="spellStart"/>
      <w:r w:rsidRPr="006F7E7A">
        <w:rPr>
          <w:rFonts w:ascii="Times New Roman" w:hAnsi="Times New Roman" w:cs="Times New Roman"/>
          <w:sz w:val="28"/>
        </w:rPr>
        <w:t>Уроки</w:t>
      </w:r>
      <w:proofErr w:type="spellEnd"/>
      <w:r w:rsidRPr="006F7E7A">
        <w:rPr>
          <w:rFonts w:ascii="Times New Roman" w:hAnsi="Times New Roman" w:cs="Times New Roman"/>
          <w:sz w:val="28"/>
        </w:rPr>
        <w:t xml:space="preserve"> звитяги  по класах «Сила нескорених!»,  «УПА – героїчна боротьба в історії України», «Перемога в ім’я життя», «Збройні сили України – захисники і опора країни», «Україна. Поступ свободи», «Мужність та відвага крізь віки», «Героїзм українських волонтерів», «Доброволець – герой сьогодення»,   «Народ мій завжди є, народ мій завжди буде», «Пам’ять заради майбутнього», «Нація нескорених: від козацтва до сьогодення»</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Заходи до дня державного герба та гімну України.</w:t>
      </w:r>
    </w:p>
    <w:p w:rsidR="006F7E7A" w:rsidRP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 xml:space="preserve">Заходи в рамках місячника громадського виховання, зокрема проведено </w:t>
      </w:r>
      <w:proofErr w:type="spellStart"/>
      <w:r w:rsidRPr="006F7E7A">
        <w:rPr>
          <w:rFonts w:ascii="Times New Roman" w:hAnsi="Times New Roman" w:cs="Times New Roman"/>
          <w:sz w:val="28"/>
        </w:rPr>
        <w:t>годинаи</w:t>
      </w:r>
      <w:proofErr w:type="spellEnd"/>
      <w:r w:rsidRPr="006F7E7A">
        <w:rPr>
          <w:rFonts w:ascii="Times New Roman" w:hAnsi="Times New Roman" w:cs="Times New Roman"/>
          <w:sz w:val="28"/>
        </w:rPr>
        <w:t xml:space="preserve"> спілкування по класах «Права і обов'язки членів родини. Родинні традиції і цінності», історично-літературна композиція «Україна – серце Європи», волонтерські акції «Маскувальна сітка», "Зігрій захисника", "</w:t>
      </w:r>
      <w:proofErr w:type="spellStart"/>
      <w:r w:rsidRPr="006F7E7A">
        <w:rPr>
          <w:rFonts w:ascii="Times New Roman" w:hAnsi="Times New Roman" w:cs="Times New Roman"/>
          <w:sz w:val="28"/>
        </w:rPr>
        <w:t>Смаколики</w:t>
      </w:r>
      <w:proofErr w:type="spellEnd"/>
      <w:r w:rsidRPr="006F7E7A">
        <w:rPr>
          <w:rFonts w:ascii="Times New Roman" w:hAnsi="Times New Roman" w:cs="Times New Roman"/>
          <w:sz w:val="28"/>
        </w:rPr>
        <w:t xml:space="preserve"> для поранених захисників України", "Окопні свічки".</w:t>
      </w:r>
    </w:p>
    <w:p w:rsidR="006F7E7A" w:rsidRDefault="006F7E7A" w:rsidP="006F7E7A">
      <w:pPr>
        <w:spacing w:line="360" w:lineRule="auto"/>
        <w:ind w:firstLine="709"/>
        <w:jc w:val="both"/>
        <w:rPr>
          <w:rFonts w:ascii="Times New Roman" w:hAnsi="Times New Roman" w:cs="Times New Roman"/>
          <w:sz w:val="28"/>
        </w:rPr>
      </w:pPr>
      <w:r w:rsidRPr="006F7E7A">
        <w:rPr>
          <w:rFonts w:ascii="Times New Roman" w:hAnsi="Times New Roman" w:cs="Times New Roman"/>
          <w:sz w:val="28"/>
        </w:rPr>
        <w:t>Заходи в рамках місячника військово-патріотичного виховання, зокрема створено в бібліотеці школи інформаційний куточок «Партнерство заради миру», волонтерська акція «Гостинець для воїна».</w:t>
      </w:r>
    </w:p>
    <w:p w:rsidR="001B13FF" w:rsidRPr="001B13FF" w:rsidRDefault="001B13FF" w:rsidP="001B13FF">
      <w:pPr>
        <w:spacing w:line="360" w:lineRule="auto"/>
        <w:ind w:firstLine="709"/>
        <w:jc w:val="both"/>
        <w:rPr>
          <w:rFonts w:ascii="Times New Roman" w:hAnsi="Times New Roman" w:cs="Times New Roman"/>
          <w:sz w:val="28"/>
        </w:rPr>
      </w:pPr>
      <w:r w:rsidRPr="001B13FF">
        <w:rPr>
          <w:rFonts w:ascii="Times New Roman" w:hAnsi="Times New Roman" w:cs="Times New Roman"/>
          <w:sz w:val="28"/>
        </w:rPr>
        <w:t>Крім запланованих були проведені додаткові масові заходи:</w:t>
      </w:r>
    </w:p>
    <w:p w:rsidR="001B13FF" w:rsidRPr="001B13FF" w:rsidRDefault="001B13FF" w:rsidP="001B13FF">
      <w:pPr>
        <w:spacing w:line="360" w:lineRule="auto"/>
        <w:ind w:firstLine="709"/>
        <w:jc w:val="both"/>
        <w:rPr>
          <w:rFonts w:ascii="Times New Roman" w:hAnsi="Times New Roman" w:cs="Times New Roman"/>
          <w:sz w:val="28"/>
        </w:rPr>
      </w:pPr>
      <w:r w:rsidRPr="001B13FF">
        <w:rPr>
          <w:rFonts w:ascii="Times New Roman" w:hAnsi="Times New Roman" w:cs="Times New Roman"/>
          <w:sz w:val="28"/>
        </w:rPr>
        <w:lastRenderedPageBreak/>
        <w:t>- приймання активної участі в ярма</w:t>
      </w:r>
      <w:r>
        <w:rPr>
          <w:rFonts w:ascii="Times New Roman" w:hAnsi="Times New Roman" w:cs="Times New Roman"/>
          <w:sz w:val="28"/>
        </w:rPr>
        <w:t>рку «Допоможи ЗСУ» (18 жовтня);</w:t>
      </w:r>
    </w:p>
    <w:p w:rsidR="001B13FF" w:rsidRPr="001B13FF" w:rsidRDefault="001B13FF" w:rsidP="001B13FF">
      <w:pPr>
        <w:spacing w:line="360" w:lineRule="auto"/>
        <w:ind w:firstLine="709"/>
        <w:jc w:val="both"/>
        <w:rPr>
          <w:rFonts w:ascii="Times New Roman" w:hAnsi="Times New Roman" w:cs="Times New Roman"/>
          <w:sz w:val="28"/>
        </w:rPr>
      </w:pPr>
      <w:r w:rsidRPr="001B13FF">
        <w:rPr>
          <w:rFonts w:ascii="Times New Roman" w:hAnsi="Times New Roman" w:cs="Times New Roman"/>
          <w:sz w:val="28"/>
        </w:rPr>
        <w:t>- проведення заходу з учнями 6-10 класів на тему: «Мі</w:t>
      </w:r>
      <w:r>
        <w:rPr>
          <w:rFonts w:ascii="Times New Roman" w:hAnsi="Times New Roman" w:cs="Times New Roman"/>
          <w:sz w:val="28"/>
        </w:rPr>
        <w:t xml:space="preserve">жнародний день рідної мови» (21 </w:t>
      </w:r>
      <w:r w:rsidRPr="001B13FF">
        <w:rPr>
          <w:rFonts w:ascii="Times New Roman" w:hAnsi="Times New Roman" w:cs="Times New Roman"/>
          <w:sz w:val="28"/>
        </w:rPr>
        <w:t>лютого);</w:t>
      </w:r>
    </w:p>
    <w:p w:rsidR="001B13FF" w:rsidRPr="001B13FF" w:rsidRDefault="001B13FF" w:rsidP="001B13FF">
      <w:pPr>
        <w:spacing w:line="360" w:lineRule="auto"/>
        <w:ind w:firstLine="709"/>
        <w:jc w:val="both"/>
        <w:rPr>
          <w:rFonts w:ascii="Times New Roman" w:hAnsi="Times New Roman" w:cs="Times New Roman"/>
          <w:sz w:val="28"/>
        </w:rPr>
      </w:pPr>
      <w:r w:rsidRPr="001B13FF">
        <w:rPr>
          <w:rFonts w:ascii="Times New Roman" w:hAnsi="Times New Roman" w:cs="Times New Roman"/>
          <w:sz w:val="28"/>
        </w:rPr>
        <w:t>- проведення заходу до дня народження Т.Г. Шевчен</w:t>
      </w:r>
      <w:r>
        <w:rPr>
          <w:rFonts w:ascii="Times New Roman" w:hAnsi="Times New Roman" w:cs="Times New Roman"/>
          <w:sz w:val="28"/>
        </w:rPr>
        <w:t xml:space="preserve">ко з учнями 1-10 класів « Голос </w:t>
      </w:r>
      <w:r w:rsidRPr="001B13FF">
        <w:rPr>
          <w:rFonts w:ascii="Times New Roman" w:hAnsi="Times New Roman" w:cs="Times New Roman"/>
          <w:sz w:val="28"/>
        </w:rPr>
        <w:t>душі українського народу»</w:t>
      </w:r>
    </w:p>
    <w:p w:rsidR="001B13FF" w:rsidRPr="001B13FF" w:rsidRDefault="001B13FF" w:rsidP="001B13FF">
      <w:pPr>
        <w:spacing w:line="360" w:lineRule="auto"/>
        <w:ind w:firstLine="709"/>
        <w:jc w:val="both"/>
        <w:rPr>
          <w:rFonts w:ascii="Times New Roman" w:hAnsi="Times New Roman" w:cs="Times New Roman"/>
          <w:sz w:val="28"/>
        </w:rPr>
      </w:pPr>
      <w:r w:rsidRPr="001B13FF">
        <w:rPr>
          <w:rFonts w:ascii="Times New Roman" w:hAnsi="Times New Roman" w:cs="Times New Roman"/>
          <w:sz w:val="28"/>
        </w:rPr>
        <w:t>- до Дня Героїв України проведено захід з учнями 7,8,10</w:t>
      </w:r>
      <w:r>
        <w:rPr>
          <w:rFonts w:ascii="Times New Roman" w:hAnsi="Times New Roman" w:cs="Times New Roman"/>
          <w:sz w:val="28"/>
        </w:rPr>
        <w:t xml:space="preserve"> класів на тему: «Герої серед </w:t>
      </w:r>
      <w:r w:rsidRPr="001B13FF">
        <w:rPr>
          <w:rFonts w:ascii="Times New Roman" w:hAnsi="Times New Roman" w:cs="Times New Roman"/>
          <w:sz w:val="28"/>
        </w:rPr>
        <w:t>нас» (22 травня);</w:t>
      </w:r>
    </w:p>
    <w:p w:rsidR="001B13FF" w:rsidRPr="001B13FF" w:rsidRDefault="001B13FF" w:rsidP="001B13FF">
      <w:pPr>
        <w:spacing w:line="360" w:lineRule="auto"/>
        <w:ind w:firstLine="709"/>
        <w:jc w:val="both"/>
        <w:rPr>
          <w:rFonts w:ascii="Times New Roman" w:hAnsi="Times New Roman" w:cs="Times New Roman"/>
          <w:sz w:val="28"/>
        </w:rPr>
      </w:pPr>
      <w:r w:rsidRPr="001B13FF">
        <w:rPr>
          <w:rFonts w:ascii="Times New Roman" w:hAnsi="Times New Roman" w:cs="Times New Roman"/>
          <w:sz w:val="28"/>
        </w:rPr>
        <w:t>- екскурсія в Хмельницький краєзнавчий музей з учнями 6,7, 8 класів</w:t>
      </w:r>
    </w:p>
    <w:p w:rsidR="001B13FF" w:rsidRDefault="001B13FF" w:rsidP="007F47C7">
      <w:pPr>
        <w:spacing w:line="360" w:lineRule="auto"/>
        <w:jc w:val="both"/>
        <w:rPr>
          <w:rFonts w:ascii="Times New Roman" w:hAnsi="Times New Roman" w:cs="Times New Roman"/>
          <w:sz w:val="28"/>
        </w:rPr>
      </w:pPr>
      <w:r w:rsidRPr="001B13FF">
        <w:rPr>
          <w:rFonts w:ascii="Times New Roman" w:hAnsi="Times New Roman" w:cs="Times New Roman"/>
          <w:sz w:val="28"/>
        </w:rPr>
        <w:t>( 25 травня) та з учнями 10 класу (30 травня).</w:t>
      </w:r>
    </w:p>
    <w:p w:rsidR="00572CC1" w:rsidRDefault="00572CC1" w:rsidP="001B13FF">
      <w:pPr>
        <w:spacing w:line="360" w:lineRule="auto"/>
        <w:ind w:firstLine="709"/>
        <w:jc w:val="both"/>
        <w:rPr>
          <w:rFonts w:ascii="Times New Roman" w:hAnsi="Times New Roman" w:cs="Times New Roman"/>
          <w:sz w:val="28"/>
        </w:rPr>
      </w:pPr>
    </w:p>
    <w:p w:rsidR="00572CC1" w:rsidRPr="00572CC1" w:rsidRDefault="00572CC1" w:rsidP="00572CC1">
      <w:pPr>
        <w:spacing w:line="360" w:lineRule="auto"/>
        <w:ind w:firstLine="709"/>
        <w:jc w:val="center"/>
        <w:rPr>
          <w:rFonts w:ascii="Times New Roman" w:hAnsi="Times New Roman" w:cs="Times New Roman"/>
          <w:b/>
          <w:caps/>
          <w:sz w:val="28"/>
        </w:rPr>
      </w:pPr>
      <w:r w:rsidRPr="00572CC1">
        <w:rPr>
          <w:rFonts w:ascii="Times New Roman" w:hAnsi="Times New Roman" w:cs="Times New Roman"/>
          <w:b/>
          <w:caps/>
          <w:sz w:val="28"/>
        </w:rPr>
        <w:t>Матеріально-технічна база та фінансово-господарська діяльність школи</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Шкільний заклад-це двоповерхова та одноповерхова споруди, обл</w:t>
      </w:r>
      <w:r>
        <w:rPr>
          <w:rFonts w:ascii="Times New Roman" w:hAnsi="Times New Roman" w:cs="Times New Roman"/>
          <w:sz w:val="28"/>
        </w:rPr>
        <w:t xml:space="preserve">аднані відповідними </w:t>
      </w:r>
      <w:r w:rsidRPr="00572CC1">
        <w:rPr>
          <w:rFonts w:ascii="Times New Roman" w:hAnsi="Times New Roman" w:cs="Times New Roman"/>
          <w:sz w:val="28"/>
        </w:rPr>
        <w:t>інженерними мережами та технічним устаткуванням для забезпечення навчального процесу.</w:t>
      </w:r>
      <w:r>
        <w:rPr>
          <w:rFonts w:ascii="Times New Roman" w:hAnsi="Times New Roman" w:cs="Times New Roman"/>
          <w:sz w:val="28"/>
        </w:rPr>
        <w:t xml:space="preserve"> </w:t>
      </w:r>
      <w:r w:rsidRPr="00572CC1">
        <w:rPr>
          <w:rFonts w:ascii="Times New Roman" w:hAnsi="Times New Roman" w:cs="Times New Roman"/>
          <w:sz w:val="28"/>
        </w:rPr>
        <w:t>У</w:t>
      </w:r>
      <w:r>
        <w:rPr>
          <w:rFonts w:ascii="Times New Roman" w:hAnsi="Times New Roman" w:cs="Times New Roman"/>
          <w:sz w:val="28"/>
        </w:rPr>
        <w:t xml:space="preserve"> </w:t>
      </w:r>
      <w:r w:rsidRPr="00572CC1">
        <w:rPr>
          <w:rFonts w:ascii="Times New Roman" w:hAnsi="Times New Roman" w:cs="Times New Roman"/>
          <w:sz w:val="28"/>
        </w:rPr>
        <w:t>школі 13 класних кабінетів,1 комп</w:t>
      </w:r>
      <w:r w:rsidR="00987E29">
        <w:rPr>
          <w:rFonts w:ascii="Times New Roman" w:hAnsi="Times New Roman" w:cs="Times New Roman"/>
          <w:sz w:val="28"/>
        </w:rPr>
        <w:t>’</w:t>
      </w:r>
      <w:r w:rsidRPr="00572CC1">
        <w:rPr>
          <w:rFonts w:ascii="Times New Roman" w:hAnsi="Times New Roman" w:cs="Times New Roman"/>
          <w:sz w:val="28"/>
        </w:rPr>
        <w:t>ютерний клас,1 логопедичний кабінет,1 кабінет психолога,</w:t>
      </w:r>
      <w:r>
        <w:rPr>
          <w:rFonts w:ascii="Times New Roman" w:hAnsi="Times New Roman" w:cs="Times New Roman"/>
          <w:sz w:val="28"/>
        </w:rPr>
        <w:t xml:space="preserve"> </w:t>
      </w:r>
      <w:r w:rsidRPr="00572CC1">
        <w:rPr>
          <w:rFonts w:ascii="Times New Roman" w:hAnsi="Times New Roman" w:cs="Times New Roman"/>
          <w:sz w:val="28"/>
        </w:rPr>
        <w:t>1 лікувально-фізкультурний кабінет 2 швейні майстерні,1 столярна майстерня,1 слюсарна</w:t>
      </w:r>
      <w:r>
        <w:rPr>
          <w:rFonts w:ascii="Times New Roman" w:hAnsi="Times New Roman" w:cs="Times New Roman"/>
          <w:sz w:val="28"/>
        </w:rPr>
        <w:t xml:space="preserve"> </w:t>
      </w:r>
      <w:r w:rsidRPr="00572CC1">
        <w:rPr>
          <w:rFonts w:ascii="Times New Roman" w:hAnsi="Times New Roman" w:cs="Times New Roman"/>
          <w:sz w:val="28"/>
        </w:rPr>
        <w:t>майстерня, спортивна зала,</w:t>
      </w:r>
      <w:r w:rsidR="00987E29">
        <w:rPr>
          <w:rFonts w:ascii="Times New Roman" w:hAnsi="Times New Roman" w:cs="Times New Roman"/>
          <w:sz w:val="28"/>
        </w:rPr>
        <w:t xml:space="preserve"> </w:t>
      </w:r>
      <w:r w:rsidRPr="00572CC1">
        <w:rPr>
          <w:rFonts w:ascii="Times New Roman" w:hAnsi="Times New Roman" w:cs="Times New Roman"/>
          <w:sz w:val="28"/>
        </w:rPr>
        <w:t>медичний кабінет,</w:t>
      </w:r>
      <w:r w:rsidR="00987E29">
        <w:rPr>
          <w:rFonts w:ascii="Times New Roman" w:hAnsi="Times New Roman" w:cs="Times New Roman"/>
          <w:sz w:val="28"/>
        </w:rPr>
        <w:t xml:space="preserve"> </w:t>
      </w:r>
      <w:r w:rsidRPr="00572CC1">
        <w:rPr>
          <w:rFonts w:ascii="Times New Roman" w:hAnsi="Times New Roman" w:cs="Times New Roman"/>
          <w:sz w:val="28"/>
        </w:rPr>
        <w:t>бібліотека,</w:t>
      </w:r>
      <w:r w:rsidR="00987E29">
        <w:rPr>
          <w:rFonts w:ascii="Times New Roman" w:hAnsi="Times New Roman" w:cs="Times New Roman"/>
          <w:sz w:val="28"/>
        </w:rPr>
        <w:t xml:space="preserve"> бухгалте</w:t>
      </w:r>
      <w:r w:rsidRPr="00572CC1">
        <w:rPr>
          <w:rFonts w:ascii="Times New Roman" w:hAnsi="Times New Roman" w:cs="Times New Roman"/>
          <w:sz w:val="28"/>
        </w:rPr>
        <w:t>рія,</w:t>
      </w:r>
      <w:r w:rsidR="00987E29">
        <w:rPr>
          <w:rFonts w:ascii="Times New Roman" w:hAnsi="Times New Roman" w:cs="Times New Roman"/>
          <w:sz w:val="28"/>
        </w:rPr>
        <w:t xml:space="preserve"> </w:t>
      </w:r>
      <w:r w:rsidRPr="00572CC1">
        <w:rPr>
          <w:rFonts w:ascii="Times New Roman" w:hAnsi="Times New Roman" w:cs="Times New Roman"/>
          <w:sz w:val="28"/>
        </w:rPr>
        <w:t>їдальня,</w:t>
      </w:r>
      <w:r w:rsidR="00987E29">
        <w:rPr>
          <w:rFonts w:ascii="Times New Roman" w:hAnsi="Times New Roman" w:cs="Times New Roman"/>
          <w:sz w:val="28"/>
        </w:rPr>
        <w:t xml:space="preserve"> </w:t>
      </w:r>
      <w:r w:rsidRPr="00572CC1">
        <w:rPr>
          <w:rFonts w:ascii="Times New Roman" w:hAnsi="Times New Roman" w:cs="Times New Roman"/>
          <w:sz w:val="28"/>
        </w:rPr>
        <w:t>приміщення для</w:t>
      </w:r>
      <w:r>
        <w:rPr>
          <w:rFonts w:ascii="Times New Roman" w:hAnsi="Times New Roman" w:cs="Times New Roman"/>
          <w:sz w:val="28"/>
        </w:rPr>
        <w:t xml:space="preserve"> </w:t>
      </w:r>
      <w:r w:rsidRPr="00572CC1">
        <w:rPr>
          <w:rFonts w:ascii="Times New Roman" w:hAnsi="Times New Roman" w:cs="Times New Roman"/>
          <w:sz w:val="28"/>
        </w:rPr>
        <w:t>технічного персоналу, 3 туалети.</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Усі навчальні приміщення мають доступ до мережі Інте</w:t>
      </w:r>
      <w:r>
        <w:rPr>
          <w:rFonts w:ascii="Times New Roman" w:hAnsi="Times New Roman" w:cs="Times New Roman"/>
          <w:sz w:val="28"/>
        </w:rPr>
        <w:t xml:space="preserve">рнет та можливість використання </w:t>
      </w:r>
      <w:r w:rsidRPr="00572CC1">
        <w:rPr>
          <w:rFonts w:ascii="Times New Roman" w:hAnsi="Times New Roman" w:cs="Times New Roman"/>
          <w:sz w:val="28"/>
        </w:rPr>
        <w:t xml:space="preserve">вільної зони </w:t>
      </w:r>
      <w:proofErr w:type="spellStart"/>
      <w:r w:rsidRPr="00572CC1">
        <w:rPr>
          <w:rFonts w:ascii="Times New Roman" w:hAnsi="Times New Roman" w:cs="Times New Roman"/>
          <w:sz w:val="28"/>
        </w:rPr>
        <w:t>Wi-Fi</w:t>
      </w:r>
      <w:proofErr w:type="spellEnd"/>
      <w:r w:rsidRPr="00572CC1">
        <w:rPr>
          <w:rFonts w:ascii="Times New Roman" w:hAnsi="Times New Roman" w:cs="Times New Roman"/>
          <w:sz w:val="28"/>
        </w:rPr>
        <w:t>.</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З метою енергозбереженн</w:t>
      </w:r>
      <w:r w:rsidR="00987E29">
        <w:rPr>
          <w:rFonts w:ascii="Times New Roman" w:hAnsi="Times New Roman" w:cs="Times New Roman"/>
          <w:sz w:val="28"/>
        </w:rPr>
        <w:t>я здійснена 100% заміна дерев`я</w:t>
      </w:r>
      <w:r w:rsidRPr="00572CC1">
        <w:rPr>
          <w:rFonts w:ascii="Times New Roman" w:hAnsi="Times New Roman" w:cs="Times New Roman"/>
          <w:sz w:val="28"/>
        </w:rPr>
        <w:t>них вікон на металопластикові.</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xml:space="preserve">Будівля навчального закладу обладнана пандусом для </w:t>
      </w:r>
      <w:r w:rsidR="00987E29">
        <w:rPr>
          <w:rFonts w:ascii="Times New Roman" w:hAnsi="Times New Roman" w:cs="Times New Roman"/>
          <w:sz w:val="28"/>
        </w:rPr>
        <w:t>без</w:t>
      </w:r>
      <w:r w:rsidRPr="00572CC1">
        <w:rPr>
          <w:rFonts w:ascii="Times New Roman" w:hAnsi="Times New Roman" w:cs="Times New Roman"/>
          <w:sz w:val="28"/>
        </w:rPr>
        <w:t>перешкодного доступу до закладу.</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lastRenderedPageBreak/>
        <w:t>Заклад має ігровий майданчик з гумовим покриттям та сучасним обладнанням.</w:t>
      </w:r>
    </w:p>
    <w:p w:rsidR="00572CC1" w:rsidRPr="00572CC1" w:rsidRDefault="00572CC1" w:rsidP="00572CC1">
      <w:pPr>
        <w:spacing w:line="360" w:lineRule="auto"/>
        <w:ind w:firstLine="709"/>
        <w:jc w:val="both"/>
        <w:rPr>
          <w:rFonts w:ascii="Times New Roman" w:hAnsi="Times New Roman" w:cs="Times New Roman"/>
          <w:sz w:val="28"/>
        </w:rPr>
      </w:pPr>
      <w:r w:rsidRPr="00F275D7">
        <w:rPr>
          <w:rFonts w:ascii="Times New Roman" w:hAnsi="Times New Roman" w:cs="Times New Roman"/>
          <w:sz w:val="28"/>
          <w:highlight w:val="yellow"/>
        </w:rPr>
        <w:t>Асфальтове покриття футбольного майданчика не відповідає вимогам та потребує заміни.</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Територія школи 1.05 га,</w:t>
      </w:r>
      <w:r>
        <w:rPr>
          <w:rFonts w:ascii="Times New Roman" w:hAnsi="Times New Roman" w:cs="Times New Roman"/>
          <w:sz w:val="28"/>
        </w:rPr>
        <w:t xml:space="preserve"> </w:t>
      </w:r>
      <w:r w:rsidRPr="00572CC1">
        <w:rPr>
          <w:rFonts w:ascii="Times New Roman" w:hAnsi="Times New Roman" w:cs="Times New Roman"/>
          <w:sz w:val="28"/>
        </w:rPr>
        <w:t>огороджена,</w:t>
      </w:r>
      <w:r>
        <w:rPr>
          <w:rFonts w:ascii="Times New Roman" w:hAnsi="Times New Roman" w:cs="Times New Roman"/>
          <w:sz w:val="28"/>
        </w:rPr>
        <w:t xml:space="preserve"> </w:t>
      </w:r>
      <w:r w:rsidRPr="00572CC1">
        <w:rPr>
          <w:rFonts w:ascii="Times New Roman" w:hAnsi="Times New Roman" w:cs="Times New Roman"/>
          <w:sz w:val="28"/>
        </w:rPr>
        <w:t>утримується в задовільному стані.</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Матеріально-технічна база навчального закладу включає дві будівлі, одну споруду,</w:t>
      </w:r>
      <w:r>
        <w:rPr>
          <w:rFonts w:ascii="Times New Roman" w:hAnsi="Times New Roman" w:cs="Times New Roman"/>
          <w:sz w:val="28"/>
        </w:rPr>
        <w:t xml:space="preserve"> землю, </w:t>
      </w:r>
      <w:r w:rsidRPr="00572CC1">
        <w:rPr>
          <w:rFonts w:ascii="Times New Roman" w:hAnsi="Times New Roman" w:cs="Times New Roman"/>
          <w:sz w:val="28"/>
        </w:rPr>
        <w:t>комунікації, обладнання, інші матеріальні цінності, вартість яких відображено у балансі.</w:t>
      </w:r>
    </w:p>
    <w:p w:rsidR="00572CC1" w:rsidRPr="00572CC1" w:rsidRDefault="00572CC1" w:rsidP="00987E29">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Матеріально-технічна база - необхідна умова фун</w:t>
      </w:r>
      <w:r>
        <w:rPr>
          <w:rFonts w:ascii="Times New Roman" w:hAnsi="Times New Roman" w:cs="Times New Roman"/>
          <w:sz w:val="28"/>
        </w:rPr>
        <w:t xml:space="preserve">кціонування Хмельницької СЗОШ і </w:t>
      </w:r>
      <w:r w:rsidRPr="00572CC1">
        <w:rPr>
          <w:rFonts w:ascii="Times New Roman" w:hAnsi="Times New Roman" w:cs="Times New Roman"/>
          <w:sz w:val="28"/>
        </w:rPr>
        <w:t>реалізації цільової програми розвитку. Подальше вдосконалення матеріально-технічного</w:t>
      </w:r>
      <w:r>
        <w:rPr>
          <w:rFonts w:ascii="Times New Roman" w:hAnsi="Times New Roman" w:cs="Times New Roman"/>
          <w:sz w:val="28"/>
        </w:rPr>
        <w:t xml:space="preserve"> </w:t>
      </w:r>
      <w:r w:rsidRPr="00572CC1">
        <w:rPr>
          <w:rFonts w:ascii="Times New Roman" w:hAnsi="Times New Roman" w:cs="Times New Roman"/>
          <w:sz w:val="28"/>
        </w:rPr>
        <w:t>забезпечення навчального закладу сучасним навчальним і спортивним обладнанням,</w:t>
      </w:r>
      <w:r w:rsidR="00987E29">
        <w:rPr>
          <w:rFonts w:ascii="Times New Roman" w:hAnsi="Times New Roman" w:cs="Times New Roman"/>
          <w:sz w:val="28"/>
        </w:rPr>
        <w:t xml:space="preserve"> </w:t>
      </w:r>
      <w:r w:rsidRPr="00572CC1">
        <w:rPr>
          <w:rFonts w:ascii="Times New Roman" w:hAnsi="Times New Roman" w:cs="Times New Roman"/>
          <w:sz w:val="28"/>
        </w:rPr>
        <w:t>інформаційно-технічними засобами дає можливість</w:t>
      </w:r>
      <w:r>
        <w:rPr>
          <w:rFonts w:ascii="Times New Roman" w:hAnsi="Times New Roman" w:cs="Times New Roman"/>
          <w:sz w:val="28"/>
        </w:rPr>
        <w:t xml:space="preserve"> організувати навчально-виховну </w:t>
      </w:r>
      <w:r w:rsidRPr="00572CC1">
        <w:rPr>
          <w:rFonts w:ascii="Times New Roman" w:hAnsi="Times New Roman" w:cs="Times New Roman"/>
          <w:sz w:val="28"/>
        </w:rPr>
        <w:t xml:space="preserve">діяльність, проводити культурні, </w:t>
      </w:r>
      <w:r w:rsidR="00987E29">
        <w:rPr>
          <w:rFonts w:ascii="Times New Roman" w:hAnsi="Times New Roman" w:cs="Times New Roman"/>
          <w:sz w:val="28"/>
        </w:rPr>
        <w:t>спортивно-оздоровчі заходи і тощо</w:t>
      </w:r>
      <w:r w:rsidRPr="00572CC1">
        <w:rPr>
          <w:rFonts w:ascii="Times New Roman" w:hAnsi="Times New Roman" w:cs="Times New Roman"/>
          <w:sz w:val="28"/>
        </w:rPr>
        <w:t>.</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Підтримка і розвиток матеріально-технічної бази Хмель</w:t>
      </w:r>
      <w:r>
        <w:rPr>
          <w:rFonts w:ascii="Times New Roman" w:hAnsi="Times New Roman" w:cs="Times New Roman"/>
          <w:sz w:val="28"/>
        </w:rPr>
        <w:t xml:space="preserve">ницької СЗОШ є одною з основних </w:t>
      </w:r>
      <w:r w:rsidRPr="00572CC1">
        <w:rPr>
          <w:rFonts w:ascii="Times New Roman" w:hAnsi="Times New Roman" w:cs="Times New Roman"/>
          <w:sz w:val="28"/>
        </w:rPr>
        <w:t>умов успішного здійснення навчального процесу.</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Щорічно матеріально-технічна база закладу онов</w:t>
      </w:r>
      <w:r>
        <w:rPr>
          <w:rFonts w:ascii="Times New Roman" w:hAnsi="Times New Roman" w:cs="Times New Roman"/>
          <w:sz w:val="28"/>
        </w:rPr>
        <w:t xml:space="preserve">люється. Проводяться поточні та </w:t>
      </w:r>
      <w:r w:rsidRPr="00572CC1">
        <w:rPr>
          <w:rFonts w:ascii="Times New Roman" w:hAnsi="Times New Roman" w:cs="Times New Roman"/>
          <w:sz w:val="28"/>
        </w:rPr>
        <w:t>косметичні ремонтні роботи, закуповується нове сучасне мультимедійне обладнання та</w:t>
      </w:r>
      <w:r>
        <w:rPr>
          <w:rFonts w:ascii="Times New Roman" w:hAnsi="Times New Roman" w:cs="Times New Roman"/>
          <w:sz w:val="28"/>
        </w:rPr>
        <w:t xml:space="preserve"> </w:t>
      </w:r>
      <w:r w:rsidRPr="00572CC1">
        <w:rPr>
          <w:rFonts w:ascii="Times New Roman" w:hAnsi="Times New Roman" w:cs="Times New Roman"/>
          <w:sz w:val="28"/>
        </w:rPr>
        <w:t>навчальне приладдя.</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xml:space="preserve">Протягом 2022-2023 навчального року за бюджетні кошти </w:t>
      </w:r>
      <w:r>
        <w:rPr>
          <w:rFonts w:ascii="Times New Roman" w:hAnsi="Times New Roman" w:cs="Times New Roman"/>
          <w:sz w:val="28"/>
        </w:rPr>
        <w:t xml:space="preserve">були виконані такі основні види </w:t>
      </w:r>
      <w:r w:rsidRPr="00572CC1">
        <w:rPr>
          <w:rFonts w:ascii="Times New Roman" w:hAnsi="Times New Roman" w:cs="Times New Roman"/>
          <w:sz w:val="28"/>
        </w:rPr>
        <w:t>робіт:</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встановлено в укритті систему вентиляції та облад</w:t>
      </w:r>
      <w:r>
        <w:rPr>
          <w:rFonts w:ascii="Times New Roman" w:hAnsi="Times New Roman" w:cs="Times New Roman"/>
          <w:sz w:val="28"/>
        </w:rPr>
        <w:t xml:space="preserve">нання туалетної кімнати на суму </w:t>
      </w:r>
      <w:r w:rsidRPr="00572CC1">
        <w:rPr>
          <w:rFonts w:ascii="Times New Roman" w:hAnsi="Times New Roman" w:cs="Times New Roman"/>
          <w:sz w:val="28"/>
        </w:rPr>
        <w:t>93822.35грн</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усунення аварійної ситуації</w:t>
      </w:r>
      <w:r w:rsidR="00250705">
        <w:rPr>
          <w:rFonts w:ascii="Times New Roman" w:hAnsi="Times New Roman" w:cs="Times New Roman"/>
          <w:sz w:val="28"/>
        </w:rPr>
        <w:t xml:space="preserve"> </w:t>
      </w:r>
      <w:r w:rsidR="00F275D7">
        <w:rPr>
          <w:rFonts w:ascii="Times New Roman" w:hAnsi="Times New Roman" w:cs="Times New Roman"/>
          <w:sz w:val="28"/>
        </w:rPr>
        <w:t xml:space="preserve">( ремонт стелі) в навчальному </w:t>
      </w:r>
      <w:r w:rsidRPr="00572CC1">
        <w:rPr>
          <w:rFonts w:ascii="Times New Roman" w:hAnsi="Times New Roman" w:cs="Times New Roman"/>
          <w:sz w:val="28"/>
        </w:rPr>
        <w:t>кабінеті № 29 на суму 79711.54 грн;</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заміна старих дерев`яних вікон на металопластикові (</w:t>
      </w:r>
      <w:r>
        <w:rPr>
          <w:rFonts w:ascii="Times New Roman" w:hAnsi="Times New Roman" w:cs="Times New Roman"/>
          <w:sz w:val="28"/>
        </w:rPr>
        <w:t xml:space="preserve">50 шт. різного розміру) на суму </w:t>
      </w:r>
      <w:r w:rsidRPr="00572CC1">
        <w:rPr>
          <w:rFonts w:ascii="Times New Roman" w:hAnsi="Times New Roman" w:cs="Times New Roman"/>
          <w:sz w:val="28"/>
        </w:rPr>
        <w:t>509266.24грн</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lastRenderedPageBreak/>
        <w:t>- виконання заходів з енергозбереження(утеплення віконних відкосів) на суму 66037.58грн</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На вдосконалення матеріально-технічного забезпече</w:t>
      </w:r>
      <w:r>
        <w:rPr>
          <w:rFonts w:ascii="Times New Roman" w:hAnsi="Times New Roman" w:cs="Times New Roman"/>
          <w:sz w:val="28"/>
        </w:rPr>
        <w:t xml:space="preserve">ння школи, в бюджетний запит на </w:t>
      </w:r>
      <w:r w:rsidRPr="00572CC1">
        <w:rPr>
          <w:rFonts w:ascii="Times New Roman" w:hAnsi="Times New Roman" w:cs="Times New Roman"/>
          <w:sz w:val="28"/>
        </w:rPr>
        <w:t>2022-2023 навчальний рік були включені основні види робіт:</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-встановлення примусової витяжки в харчоблок;</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-поточний ремонт гігієнічної кімнати для дітей,</w:t>
      </w:r>
      <w:r w:rsidR="00987E29">
        <w:rPr>
          <w:rFonts w:ascii="Times New Roman" w:hAnsi="Times New Roman" w:cs="Times New Roman"/>
          <w:sz w:val="28"/>
        </w:rPr>
        <w:t xml:space="preserve"> </w:t>
      </w:r>
      <w:r w:rsidRPr="00572CC1">
        <w:rPr>
          <w:rFonts w:ascii="Times New Roman" w:hAnsi="Times New Roman" w:cs="Times New Roman"/>
          <w:sz w:val="28"/>
        </w:rPr>
        <w:t>які пересуваються на інвалідних візках;</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встановлення перегородки з металопластиковими дверим</w:t>
      </w:r>
      <w:r>
        <w:rPr>
          <w:rFonts w:ascii="Times New Roman" w:hAnsi="Times New Roman" w:cs="Times New Roman"/>
          <w:sz w:val="28"/>
        </w:rPr>
        <w:t xml:space="preserve">а(2.2*1.2) в тамбурі харчоблоку </w:t>
      </w:r>
      <w:r w:rsidRPr="00572CC1">
        <w:rPr>
          <w:rFonts w:ascii="Times New Roman" w:hAnsi="Times New Roman" w:cs="Times New Roman"/>
          <w:sz w:val="28"/>
        </w:rPr>
        <w:t xml:space="preserve">для безпеки харчування учнів,(відповідно вимог НАССР (вимоги </w:t>
      </w:r>
      <w:proofErr w:type="spellStart"/>
      <w:r w:rsidRPr="00572CC1">
        <w:rPr>
          <w:rFonts w:ascii="Times New Roman" w:hAnsi="Times New Roman" w:cs="Times New Roman"/>
          <w:sz w:val="28"/>
        </w:rPr>
        <w:t>Держпродспоживслужби</w:t>
      </w:r>
      <w:proofErr w:type="spellEnd"/>
      <w:r w:rsidRPr="00572CC1">
        <w:rPr>
          <w:rFonts w:ascii="Times New Roman" w:hAnsi="Times New Roman" w:cs="Times New Roman"/>
          <w:sz w:val="28"/>
        </w:rPr>
        <w:t>);</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xml:space="preserve">- заміна </w:t>
      </w:r>
      <w:proofErr w:type="spellStart"/>
      <w:r w:rsidRPr="00572CC1">
        <w:rPr>
          <w:rFonts w:ascii="Times New Roman" w:hAnsi="Times New Roman" w:cs="Times New Roman"/>
          <w:sz w:val="28"/>
        </w:rPr>
        <w:t>зовнішних</w:t>
      </w:r>
      <w:proofErr w:type="spellEnd"/>
      <w:r w:rsidRPr="00572CC1">
        <w:rPr>
          <w:rFonts w:ascii="Times New Roman" w:hAnsi="Times New Roman" w:cs="Times New Roman"/>
          <w:sz w:val="28"/>
        </w:rPr>
        <w:t xml:space="preserve"> дверей запасних виході школи на металеві-2шт(2.1*0.85);</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xml:space="preserve">- заміна </w:t>
      </w:r>
      <w:proofErr w:type="spellStart"/>
      <w:r w:rsidRPr="00572CC1">
        <w:rPr>
          <w:rFonts w:ascii="Times New Roman" w:hAnsi="Times New Roman" w:cs="Times New Roman"/>
          <w:sz w:val="28"/>
        </w:rPr>
        <w:t>зовнішних</w:t>
      </w:r>
      <w:proofErr w:type="spellEnd"/>
      <w:r w:rsidRPr="00572CC1">
        <w:rPr>
          <w:rFonts w:ascii="Times New Roman" w:hAnsi="Times New Roman" w:cs="Times New Roman"/>
          <w:sz w:val="28"/>
        </w:rPr>
        <w:t xml:space="preserve"> дверей </w:t>
      </w:r>
      <w:proofErr w:type="spellStart"/>
      <w:r w:rsidRPr="00572CC1">
        <w:rPr>
          <w:rFonts w:ascii="Times New Roman" w:hAnsi="Times New Roman" w:cs="Times New Roman"/>
          <w:sz w:val="28"/>
        </w:rPr>
        <w:t>входа</w:t>
      </w:r>
      <w:proofErr w:type="spellEnd"/>
      <w:r w:rsidRPr="00572CC1">
        <w:rPr>
          <w:rFonts w:ascii="Times New Roman" w:hAnsi="Times New Roman" w:cs="Times New Roman"/>
          <w:sz w:val="28"/>
        </w:rPr>
        <w:t xml:space="preserve"> в харчоблок на металеві -1шт(2.2*0.9);</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встановлення мережі водопостачання гарячою водою(бойлери) при туалетах;</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облаштування дверцят в кабінках туалетів(1 поверх);</w:t>
      </w:r>
    </w:p>
    <w:p w:rsidR="00572CC1" w:rsidRPr="00572CC1" w:rsidRDefault="00987E29" w:rsidP="00987E29">
      <w:pPr>
        <w:spacing w:line="360" w:lineRule="auto"/>
        <w:ind w:firstLine="709"/>
        <w:jc w:val="both"/>
        <w:rPr>
          <w:rFonts w:ascii="Times New Roman" w:hAnsi="Times New Roman" w:cs="Times New Roman"/>
          <w:sz w:val="28"/>
        </w:rPr>
      </w:pPr>
      <w:r>
        <w:rPr>
          <w:rFonts w:ascii="Times New Roman" w:hAnsi="Times New Roman" w:cs="Times New Roman"/>
          <w:sz w:val="28"/>
        </w:rPr>
        <w:t>- демон</w:t>
      </w:r>
      <w:r w:rsidR="00250705">
        <w:rPr>
          <w:rFonts w:ascii="Times New Roman" w:hAnsi="Times New Roman" w:cs="Times New Roman"/>
          <w:sz w:val="28"/>
        </w:rPr>
        <w:t>таж</w:t>
      </w:r>
      <w:r w:rsidR="00572CC1" w:rsidRPr="00572CC1">
        <w:rPr>
          <w:rFonts w:ascii="Times New Roman" w:hAnsi="Times New Roman" w:cs="Times New Roman"/>
          <w:sz w:val="28"/>
        </w:rPr>
        <w:t>,</w:t>
      </w:r>
      <w:r w:rsidR="00250705">
        <w:rPr>
          <w:rFonts w:ascii="Times New Roman" w:hAnsi="Times New Roman" w:cs="Times New Roman"/>
          <w:sz w:val="28"/>
        </w:rPr>
        <w:t xml:space="preserve"> </w:t>
      </w:r>
      <w:r w:rsidR="00572CC1" w:rsidRPr="00572CC1">
        <w:rPr>
          <w:rFonts w:ascii="Times New Roman" w:hAnsi="Times New Roman" w:cs="Times New Roman"/>
          <w:sz w:val="28"/>
        </w:rPr>
        <w:t>на шляхах евакуації оздо</w:t>
      </w:r>
      <w:r>
        <w:rPr>
          <w:rFonts w:ascii="Times New Roman" w:hAnsi="Times New Roman" w:cs="Times New Roman"/>
          <w:sz w:val="28"/>
        </w:rPr>
        <w:t xml:space="preserve">блення стін I поверху з горючих </w:t>
      </w:r>
      <w:r w:rsidR="00572CC1" w:rsidRPr="00572CC1">
        <w:rPr>
          <w:rFonts w:ascii="Times New Roman" w:hAnsi="Times New Roman" w:cs="Times New Roman"/>
          <w:sz w:val="28"/>
        </w:rPr>
        <w:t>матеріалів,</w:t>
      </w:r>
      <w:r>
        <w:rPr>
          <w:rFonts w:ascii="Times New Roman" w:hAnsi="Times New Roman" w:cs="Times New Roman"/>
          <w:sz w:val="28"/>
        </w:rPr>
        <w:t xml:space="preserve"> </w:t>
      </w:r>
      <w:r w:rsidR="00572CC1" w:rsidRPr="00572CC1">
        <w:rPr>
          <w:rFonts w:ascii="Times New Roman" w:hAnsi="Times New Roman" w:cs="Times New Roman"/>
          <w:sz w:val="28"/>
        </w:rPr>
        <w:t>штукатурення та фарбування(припис ГУ ДСУ з надзвичайних ситуацій);</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xml:space="preserve">- демонтаж та заміна старих </w:t>
      </w:r>
      <w:proofErr w:type="spellStart"/>
      <w:r w:rsidRPr="00572CC1">
        <w:rPr>
          <w:rFonts w:ascii="Times New Roman" w:hAnsi="Times New Roman" w:cs="Times New Roman"/>
          <w:sz w:val="28"/>
        </w:rPr>
        <w:t>рукомойників</w:t>
      </w:r>
      <w:proofErr w:type="spellEnd"/>
      <w:r w:rsidRPr="00572CC1">
        <w:rPr>
          <w:rFonts w:ascii="Times New Roman" w:hAnsi="Times New Roman" w:cs="Times New Roman"/>
          <w:sz w:val="28"/>
        </w:rPr>
        <w:t xml:space="preserve"> в приміщенні д</w:t>
      </w:r>
      <w:r>
        <w:rPr>
          <w:rFonts w:ascii="Times New Roman" w:hAnsi="Times New Roman" w:cs="Times New Roman"/>
          <w:sz w:val="28"/>
        </w:rPr>
        <w:t xml:space="preserve">ля дотримання особистої гігієни </w:t>
      </w:r>
      <w:r w:rsidRPr="00572CC1">
        <w:rPr>
          <w:rFonts w:ascii="Times New Roman" w:hAnsi="Times New Roman" w:cs="Times New Roman"/>
          <w:sz w:val="28"/>
        </w:rPr>
        <w:t>перед входом в їдальню;</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xml:space="preserve">- демонтаж вагонки на стелі в їдальні, облицювання </w:t>
      </w:r>
      <w:r>
        <w:rPr>
          <w:rFonts w:ascii="Times New Roman" w:hAnsi="Times New Roman" w:cs="Times New Roman"/>
          <w:sz w:val="28"/>
        </w:rPr>
        <w:t xml:space="preserve">виконати з негорючих матеріалів </w:t>
      </w:r>
      <w:r w:rsidRPr="00572CC1">
        <w:rPr>
          <w:rFonts w:ascii="Times New Roman" w:hAnsi="Times New Roman" w:cs="Times New Roman"/>
          <w:sz w:val="28"/>
        </w:rPr>
        <w:t>(припис ГУ ДСУ з надзвичайних ситуацій);</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lastRenderedPageBreak/>
        <w:t>- встановлення перегородки з металопластиковими дверим</w:t>
      </w:r>
      <w:r>
        <w:rPr>
          <w:rFonts w:ascii="Times New Roman" w:hAnsi="Times New Roman" w:cs="Times New Roman"/>
          <w:sz w:val="28"/>
        </w:rPr>
        <w:t xml:space="preserve">а(2.2*1.2) в тамбурі харчоблоку </w:t>
      </w:r>
      <w:r w:rsidRPr="00572CC1">
        <w:rPr>
          <w:rFonts w:ascii="Times New Roman" w:hAnsi="Times New Roman" w:cs="Times New Roman"/>
          <w:sz w:val="28"/>
        </w:rPr>
        <w:t xml:space="preserve">для безпеки харчування учнів,(відповідно вимог НАССР (вимоги </w:t>
      </w:r>
      <w:proofErr w:type="spellStart"/>
      <w:r w:rsidRPr="00572CC1">
        <w:rPr>
          <w:rFonts w:ascii="Times New Roman" w:hAnsi="Times New Roman" w:cs="Times New Roman"/>
          <w:sz w:val="28"/>
        </w:rPr>
        <w:t>Держпродслужби</w:t>
      </w:r>
      <w:proofErr w:type="spellEnd"/>
      <w:r w:rsidRPr="00572CC1">
        <w:rPr>
          <w:rFonts w:ascii="Times New Roman" w:hAnsi="Times New Roman" w:cs="Times New Roman"/>
          <w:sz w:val="28"/>
        </w:rPr>
        <w:t>) ;</w:t>
      </w:r>
    </w:p>
    <w:p w:rsidR="00572CC1" w:rsidRPr="00572CC1" w:rsidRDefault="00F275D7" w:rsidP="00572CC1">
      <w:pPr>
        <w:spacing w:line="360" w:lineRule="auto"/>
        <w:ind w:firstLine="709"/>
        <w:jc w:val="both"/>
        <w:rPr>
          <w:rFonts w:ascii="Times New Roman" w:hAnsi="Times New Roman" w:cs="Times New Roman"/>
          <w:sz w:val="28"/>
        </w:rPr>
      </w:pPr>
      <w:r>
        <w:rPr>
          <w:rFonts w:ascii="Times New Roman" w:hAnsi="Times New Roman" w:cs="Times New Roman"/>
          <w:sz w:val="28"/>
        </w:rPr>
        <w:t>- заміна дверних блоків (кабінет</w:t>
      </w:r>
      <w:r w:rsidR="00572CC1" w:rsidRPr="00572CC1">
        <w:rPr>
          <w:rFonts w:ascii="Times New Roman" w:hAnsi="Times New Roman" w:cs="Times New Roman"/>
          <w:sz w:val="28"/>
        </w:rPr>
        <w:t xml:space="preserve"> директора, завучів, психолога, приймальня) (1.45*0.95) -4шт;</w:t>
      </w:r>
    </w:p>
    <w:p w:rsidR="00572CC1" w:rsidRPr="00572CC1" w:rsidRDefault="00572CC1" w:rsidP="00572CC1">
      <w:pPr>
        <w:spacing w:line="360" w:lineRule="auto"/>
        <w:ind w:firstLine="709"/>
        <w:jc w:val="both"/>
        <w:rPr>
          <w:rFonts w:ascii="Times New Roman" w:hAnsi="Times New Roman" w:cs="Times New Roman"/>
          <w:sz w:val="28"/>
        </w:rPr>
      </w:pPr>
      <w:r w:rsidRPr="00572CC1">
        <w:rPr>
          <w:rFonts w:ascii="Times New Roman" w:hAnsi="Times New Roman" w:cs="Times New Roman"/>
          <w:sz w:val="28"/>
        </w:rPr>
        <w:t>- заміна дверного блоку1.45*0.95 (туалет 2 поверху);</w:t>
      </w:r>
    </w:p>
    <w:p w:rsidR="00013D5E" w:rsidRPr="00F275D7" w:rsidRDefault="00987E29" w:rsidP="00F275D7">
      <w:pPr>
        <w:spacing w:line="360" w:lineRule="auto"/>
        <w:ind w:firstLine="709"/>
        <w:jc w:val="both"/>
        <w:rPr>
          <w:rFonts w:ascii="Times New Roman" w:hAnsi="Times New Roman" w:cs="Times New Roman"/>
          <w:sz w:val="28"/>
        </w:rPr>
      </w:pPr>
      <w:r>
        <w:rPr>
          <w:rFonts w:ascii="Times New Roman" w:hAnsi="Times New Roman" w:cs="Times New Roman"/>
          <w:sz w:val="28"/>
        </w:rPr>
        <w:t>- заміна водостічних труб.</w:t>
      </w:r>
    </w:p>
    <w:p w:rsidR="00987E29" w:rsidRPr="00013D5E" w:rsidRDefault="00987E29" w:rsidP="00013D5E">
      <w:pPr>
        <w:spacing w:line="360" w:lineRule="auto"/>
        <w:ind w:firstLine="709"/>
        <w:jc w:val="center"/>
        <w:rPr>
          <w:rFonts w:ascii="Times New Roman" w:hAnsi="Times New Roman" w:cs="Times New Roman"/>
          <w:b/>
          <w:sz w:val="28"/>
        </w:rPr>
      </w:pPr>
      <w:r w:rsidRPr="00013D5E">
        <w:rPr>
          <w:rFonts w:ascii="Times New Roman" w:hAnsi="Times New Roman" w:cs="Times New Roman"/>
          <w:b/>
          <w:sz w:val="28"/>
        </w:rPr>
        <w:t>СПІВПРАЦЯ З БАТЬКАМИ</w:t>
      </w:r>
    </w:p>
    <w:p w:rsidR="00987E29" w:rsidRDefault="00013D5E" w:rsidP="00572CC1">
      <w:pPr>
        <w:spacing w:line="360" w:lineRule="auto"/>
        <w:ind w:firstLine="709"/>
        <w:jc w:val="both"/>
        <w:rPr>
          <w:rFonts w:ascii="Times New Roman" w:hAnsi="Times New Roman" w:cs="Times New Roman"/>
          <w:sz w:val="28"/>
        </w:rPr>
      </w:pPr>
      <w:r>
        <w:rPr>
          <w:rFonts w:ascii="Times New Roman" w:hAnsi="Times New Roman" w:cs="Times New Roman"/>
          <w:sz w:val="28"/>
        </w:rPr>
        <w:t>Для</w:t>
      </w:r>
      <w:r w:rsidR="00F275D7">
        <w:rPr>
          <w:rFonts w:ascii="Times New Roman" w:hAnsi="Times New Roman" w:cs="Times New Roman"/>
          <w:sz w:val="28"/>
        </w:rPr>
        <w:t xml:space="preserve"> успішної реалізації освітнього</w:t>
      </w:r>
      <w:r>
        <w:rPr>
          <w:rFonts w:ascii="Times New Roman" w:hAnsi="Times New Roman" w:cs="Times New Roman"/>
          <w:sz w:val="28"/>
        </w:rPr>
        <w:t xml:space="preserve"> процесу надзвичайно важлива ефективна співпраця педагогів та родин наших учнів.</w:t>
      </w:r>
    </w:p>
    <w:p w:rsidR="00705C3A" w:rsidRDefault="00705C3A" w:rsidP="00705C3A">
      <w:pPr>
        <w:spacing w:line="360" w:lineRule="auto"/>
        <w:ind w:firstLine="709"/>
        <w:jc w:val="both"/>
        <w:rPr>
          <w:rFonts w:ascii="Times New Roman" w:hAnsi="Times New Roman" w:cs="Times New Roman"/>
          <w:sz w:val="28"/>
        </w:rPr>
      </w:pPr>
      <w:r>
        <w:rPr>
          <w:rFonts w:ascii="Times New Roman" w:hAnsi="Times New Roman" w:cs="Times New Roman"/>
          <w:sz w:val="28"/>
        </w:rPr>
        <w:t>Спілкування з батьками є невід’ємною частиною роботи педагогічної команди. Освітяни застосовують різні форми роботи для встановлення взаємних стосунків та продовження</w:t>
      </w:r>
      <w:r w:rsidR="00C67CE2">
        <w:rPr>
          <w:rFonts w:ascii="Times New Roman" w:hAnsi="Times New Roman" w:cs="Times New Roman"/>
          <w:sz w:val="28"/>
        </w:rPr>
        <w:t xml:space="preserve"> тісної</w:t>
      </w:r>
      <w:r>
        <w:rPr>
          <w:rFonts w:ascii="Times New Roman" w:hAnsi="Times New Roman" w:cs="Times New Roman"/>
          <w:sz w:val="28"/>
        </w:rPr>
        <w:t xml:space="preserve"> співпраці. </w:t>
      </w:r>
    </w:p>
    <w:p w:rsidR="00250705" w:rsidRDefault="00A62F14" w:rsidP="00572CC1">
      <w:pPr>
        <w:spacing w:line="360" w:lineRule="auto"/>
        <w:ind w:firstLine="709"/>
        <w:jc w:val="both"/>
        <w:rPr>
          <w:rFonts w:ascii="Times New Roman" w:hAnsi="Times New Roman" w:cs="Times New Roman"/>
          <w:sz w:val="28"/>
        </w:rPr>
      </w:pPr>
      <w:r>
        <w:rPr>
          <w:rFonts w:ascii="Times New Roman" w:hAnsi="Times New Roman" w:cs="Times New Roman"/>
          <w:sz w:val="28"/>
        </w:rPr>
        <w:t>Для розкриття та розвитку здібностей, талантів та можливостей кожної дитини застосовуються</w:t>
      </w:r>
      <w:r w:rsidR="00C000E3">
        <w:rPr>
          <w:rFonts w:ascii="Times New Roman" w:hAnsi="Times New Roman" w:cs="Times New Roman"/>
          <w:sz w:val="28"/>
        </w:rPr>
        <w:t xml:space="preserve"> традиційні ( індивідуальні, групові) </w:t>
      </w:r>
      <w:r>
        <w:rPr>
          <w:rFonts w:ascii="Times New Roman" w:hAnsi="Times New Roman" w:cs="Times New Roman"/>
          <w:sz w:val="28"/>
        </w:rPr>
        <w:t>та інноваційні форми співпраці.</w:t>
      </w:r>
    </w:p>
    <w:p w:rsidR="00A62F14" w:rsidRDefault="00A62F14" w:rsidP="00572CC1">
      <w:pPr>
        <w:spacing w:line="360" w:lineRule="auto"/>
        <w:ind w:firstLine="709"/>
        <w:jc w:val="both"/>
        <w:rPr>
          <w:rFonts w:ascii="Times New Roman" w:hAnsi="Times New Roman" w:cs="Times New Roman"/>
          <w:sz w:val="28"/>
        </w:rPr>
      </w:pPr>
      <w:r>
        <w:rPr>
          <w:rFonts w:ascii="Times New Roman" w:hAnsi="Times New Roman" w:cs="Times New Roman"/>
          <w:sz w:val="28"/>
        </w:rPr>
        <w:t>Найбільш ефективними є проведення батьківських зборів, індивідуальних консультацій, спілкування у соціальних мережах</w:t>
      </w:r>
      <w:r w:rsidR="00F275D7">
        <w:rPr>
          <w:rFonts w:ascii="Times New Roman" w:hAnsi="Times New Roman" w:cs="Times New Roman"/>
          <w:sz w:val="28"/>
        </w:rPr>
        <w:t xml:space="preserve"> тощо</w:t>
      </w:r>
      <w:r>
        <w:rPr>
          <w:rFonts w:ascii="Times New Roman" w:hAnsi="Times New Roman" w:cs="Times New Roman"/>
          <w:sz w:val="28"/>
        </w:rPr>
        <w:t>.</w:t>
      </w:r>
    </w:p>
    <w:p w:rsidR="00A62F14" w:rsidRDefault="00A62F14" w:rsidP="00A62F14">
      <w:pPr>
        <w:spacing w:line="360" w:lineRule="auto"/>
        <w:ind w:firstLine="709"/>
        <w:jc w:val="both"/>
        <w:rPr>
          <w:rFonts w:ascii="Times New Roman" w:hAnsi="Times New Roman" w:cs="Times New Roman"/>
          <w:sz w:val="28"/>
        </w:rPr>
      </w:pPr>
      <w:r>
        <w:rPr>
          <w:rFonts w:ascii="Times New Roman" w:hAnsi="Times New Roman" w:cs="Times New Roman"/>
          <w:sz w:val="28"/>
        </w:rPr>
        <w:t>Для створення атмосфери до</w:t>
      </w:r>
      <w:r w:rsidR="00C000E3">
        <w:rPr>
          <w:rFonts w:ascii="Times New Roman" w:hAnsi="Times New Roman" w:cs="Times New Roman"/>
          <w:sz w:val="28"/>
        </w:rPr>
        <w:t>віри,</w:t>
      </w:r>
      <w:r>
        <w:rPr>
          <w:rFonts w:ascii="Times New Roman" w:hAnsi="Times New Roman" w:cs="Times New Roman"/>
          <w:sz w:val="28"/>
        </w:rPr>
        <w:t xml:space="preserve"> доброзичливості</w:t>
      </w:r>
      <w:r w:rsidR="00C000E3">
        <w:rPr>
          <w:rFonts w:ascii="Times New Roman" w:hAnsi="Times New Roman" w:cs="Times New Roman"/>
          <w:sz w:val="28"/>
        </w:rPr>
        <w:t xml:space="preserve">, співробітництва </w:t>
      </w:r>
      <w:r>
        <w:rPr>
          <w:rFonts w:ascii="Times New Roman" w:hAnsi="Times New Roman" w:cs="Times New Roman"/>
          <w:sz w:val="28"/>
        </w:rPr>
        <w:t xml:space="preserve"> </w:t>
      </w:r>
      <w:r w:rsidR="00C000E3">
        <w:rPr>
          <w:rFonts w:ascii="Times New Roman" w:hAnsi="Times New Roman" w:cs="Times New Roman"/>
          <w:sz w:val="28"/>
        </w:rPr>
        <w:t xml:space="preserve">та творчої взаємодії </w:t>
      </w:r>
      <w:r>
        <w:rPr>
          <w:rFonts w:ascii="Times New Roman" w:hAnsi="Times New Roman" w:cs="Times New Roman"/>
          <w:sz w:val="28"/>
        </w:rPr>
        <w:t>проводяться спільні свята, родині конкурси, спортивні змагання, благодійні ярмарки тощо.</w:t>
      </w:r>
    </w:p>
    <w:p w:rsidR="00C000E3" w:rsidRDefault="00C000E3" w:rsidP="00A62F14">
      <w:pPr>
        <w:spacing w:line="360" w:lineRule="auto"/>
        <w:ind w:firstLine="709"/>
        <w:jc w:val="both"/>
        <w:rPr>
          <w:rFonts w:ascii="Times New Roman" w:hAnsi="Times New Roman" w:cs="Times New Roman"/>
          <w:sz w:val="28"/>
        </w:rPr>
      </w:pPr>
      <w:r>
        <w:rPr>
          <w:rFonts w:ascii="Times New Roman" w:hAnsi="Times New Roman" w:cs="Times New Roman"/>
          <w:sz w:val="28"/>
        </w:rPr>
        <w:t>Для забезпечення глибокого вивчення особливостей навчально-виховного процесу</w:t>
      </w:r>
      <w:r w:rsidR="00F275D7">
        <w:rPr>
          <w:rFonts w:ascii="Times New Roman" w:hAnsi="Times New Roman" w:cs="Times New Roman"/>
          <w:sz w:val="28"/>
        </w:rPr>
        <w:t xml:space="preserve"> проводилося анкетування бать</w:t>
      </w:r>
      <w:r>
        <w:rPr>
          <w:rFonts w:ascii="Times New Roman" w:hAnsi="Times New Roman" w:cs="Times New Roman"/>
          <w:sz w:val="28"/>
        </w:rPr>
        <w:t xml:space="preserve">ків. </w:t>
      </w:r>
    </w:p>
    <w:p w:rsidR="00013D5E" w:rsidRPr="006F7E7A" w:rsidRDefault="00013D5E" w:rsidP="0034465D">
      <w:pPr>
        <w:spacing w:line="360" w:lineRule="auto"/>
        <w:ind w:firstLine="709"/>
        <w:jc w:val="both"/>
        <w:rPr>
          <w:rFonts w:ascii="Times New Roman" w:hAnsi="Times New Roman" w:cs="Times New Roman"/>
          <w:sz w:val="28"/>
        </w:rPr>
      </w:pPr>
      <w:r w:rsidRPr="00013D5E">
        <w:rPr>
          <w:rFonts w:ascii="Times New Roman" w:hAnsi="Times New Roman" w:cs="Times New Roman"/>
          <w:sz w:val="28"/>
        </w:rPr>
        <w:t>Робота з батьками спрямована на створення єдиного колективу вчит</w:t>
      </w:r>
      <w:r>
        <w:rPr>
          <w:rFonts w:ascii="Times New Roman" w:hAnsi="Times New Roman" w:cs="Times New Roman"/>
          <w:sz w:val="28"/>
        </w:rPr>
        <w:t xml:space="preserve">елів, батьків, учнів, саме тому, наш заклад освіти приділяє значну увагу продуктивній співпраці для </w:t>
      </w:r>
      <w:r w:rsidR="00250705">
        <w:rPr>
          <w:rFonts w:ascii="Times New Roman" w:hAnsi="Times New Roman" w:cs="Times New Roman"/>
          <w:sz w:val="28"/>
        </w:rPr>
        <w:t>успішного майбутнього учнів</w:t>
      </w:r>
      <w:r>
        <w:rPr>
          <w:rFonts w:ascii="Times New Roman" w:hAnsi="Times New Roman" w:cs="Times New Roman"/>
          <w:sz w:val="28"/>
        </w:rPr>
        <w:t>.</w:t>
      </w:r>
    </w:p>
    <w:sectPr w:rsidR="00013D5E" w:rsidRPr="006F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0A5"/>
    <w:multiLevelType w:val="hybridMultilevel"/>
    <w:tmpl w:val="74869F1C"/>
    <w:lvl w:ilvl="0" w:tplc="82986DAA">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4D14C32"/>
    <w:multiLevelType w:val="hybridMultilevel"/>
    <w:tmpl w:val="E3782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A96167"/>
    <w:multiLevelType w:val="hybridMultilevel"/>
    <w:tmpl w:val="086A4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906FE5"/>
    <w:multiLevelType w:val="hybridMultilevel"/>
    <w:tmpl w:val="F42494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80"/>
    <w:rsid w:val="00013D5E"/>
    <w:rsid w:val="001B13FF"/>
    <w:rsid w:val="00250705"/>
    <w:rsid w:val="002C7229"/>
    <w:rsid w:val="0034465D"/>
    <w:rsid w:val="00426962"/>
    <w:rsid w:val="00572CC1"/>
    <w:rsid w:val="005A407C"/>
    <w:rsid w:val="005E765D"/>
    <w:rsid w:val="006C05F0"/>
    <w:rsid w:val="006F7E7A"/>
    <w:rsid w:val="00705C3A"/>
    <w:rsid w:val="007F47C7"/>
    <w:rsid w:val="007F4AEE"/>
    <w:rsid w:val="008C5E22"/>
    <w:rsid w:val="00925E10"/>
    <w:rsid w:val="00937F2B"/>
    <w:rsid w:val="00987E29"/>
    <w:rsid w:val="00A62F14"/>
    <w:rsid w:val="00BA2CCB"/>
    <w:rsid w:val="00C000E3"/>
    <w:rsid w:val="00C67CE2"/>
    <w:rsid w:val="00CD0A05"/>
    <w:rsid w:val="00E01BFB"/>
    <w:rsid w:val="00E70080"/>
    <w:rsid w:val="00F2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179C"/>
  <w15:chartTrackingRefBased/>
  <w15:docId w15:val="{20BD734D-1DDD-41A5-AF26-8517A410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F7EE-4EBB-4E97-9698-47EEFAB5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2250</Words>
  <Characters>12828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2023-08-17T07:30:00Z</dcterms:created>
  <dcterms:modified xsi:type="dcterms:W3CDTF">2023-08-21T10:02:00Z</dcterms:modified>
</cp:coreProperties>
</file>